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831" w:rsidRDefault="001D5831" w:rsidP="00880D09">
      <w:pPr>
        <w:rPr>
          <w:color w:val="74777F"/>
          <w:sz w:val="33"/>
          <w:szCs w:val="33"/>
        </w:rPr>
      </w:pPr>
      <w:r w:rsidRPr="001B2E68">
        <w:rPr>
          <w:rFonts w:ascii="Arial" w:hAnsi="Arial" w:cs="Arial"/>
          <w:noProof/>
        </w:rPr>
        <w:drawing>
          <wp:anchor distT="0" distB="0" distL="114300" distR="114300" simplePos="0" relativeHeight="251659264" behindDoc="0" locked="0" layoutInCell="1" allowOverlap="1" wp14:anchorId="37ADF4C8" wp14:editId="27945B26">
            <wp:simplePos x="0" y="0"/>
            <wp:positionH relativeFrom="margin">
              <wp:align>center</wp:align>
            </wp:positionH>
            <wp:positionV relativeFrom="margin">
              <wp:posOffset>-400050</wp:posOffset>
            </wp:positionV>
            <wp:extent cx="994410" cy="8229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CC logo and tag 201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4410" cy="822960"/>
                    </a:xfrm>
                    <a:prstGeom prst="rect">
                      <a:avLst/>
                    </a:prstGeom>
                  </pic:spPr>
                </pic:pic>
              </a:graphicData>
            </a:graphic>
          </wp:anchor>
        </w:drawing>
      </w:r>
    </w:p>
    <w:p w:rsidR="001D5831" w:rsidRDefault="001D5831" w:rsidP="00880D09">
      <w:pPr>
        <w:rPr>
          <w:color w:val="74777F"/>
          <w:sz w:val="33"/>
          <w:szCs w:val="33"/>
        </w:rPr>
      </w:pPr>
    </w:p>
    <w:p w:rsidR="00880D09" w:rsidRPr="00CE0975" w:rsidRDefault="00E27D1A" w:rsidP="00880D09">
      <w:pPr>
        <w:rPr>
          <w:color w:val="000000" w:themeColor="text1"/>
          <w:sz w:val="33"/>
          <w:szCs w:val="33"/>
        </w:rPr>
      </w:pPr>
      <w:r>
        <w:rPr>
          <w:color w:val="000000" w:themeColor="text1"/>
          <w:sz w:val="33"/>
          <w:szCs w:val="33"/>
        </w:rPr>
        <w:t>Head Start Teacher</w:t>
      </w:r>
    </w:p>
    <w:p w:rsidR="00E27D1A" w:rsidRDefault="00E27D1A" w:rsidP="00E27D1A">
      <w:pPr>
        <w:shd w:val="clear" w:color="auto" w:fill="FFFFFF"/>
        <w:spacing w:after="150"/>
        <w:rPr>
          <w:rFonts w:asciiTheme="minorHAnsi" w:eastAsia="Times New Roman" w:hAnsiTheme="minorHAnsi" w:cstheme="minorHAnsi"/>
          <w:color w:val="000000" w:themeColor="text1"/>
        </w:rPr>
      </w:pPr>
    </w:p>
    <w:p w:rsidR="00E27D1A" w:rsidRDefault="00E27D1A" w:rsidP="00E27D1A">
      <w:pPr>
        <w:shd w:val="clear" w:color="auto" w:fill="FFFFFF"/>
        <w:spacing w:after="150"/>
        <w:rPr>
          <w:rFonts w:asciiTheme="minorHAnsi" w:eastAsia="Times New Roman" w:hAnsiTheme="minorHAnsi" w:cstheme="minorHAnsi"/>
          <w:color w:val="000000" w:themeColor="text1"/>
        </w:rPr>
      </w:pPr>
      <w:r w:rsidRPr="009B0A4C">
        <w:rPr>
          <w:rFonts w:asciiTheme="minorHAnsi" w:eastAsia="Times New Roman" w:hAnsiTheme="minorHAnsi" w:cstheme="minorHAnsi"/>
          <w:color w:val="000000" w:themeColor="text1"/>
        </w:rPr>
        <w:t>We</w:t>
      </w:r>
      <w:r>
        <w:rPr>
          <w:rFonts w:asciiTheme="minorHAnsi" w:eastAsia="Times New Roman" w:hAnsiTheme="minorHAnsi" w:cstheme="minorHAnsi"/>
          <w:color w:val="000000" w:themeColor="text1"/>
        </w:rPr>
        <w:t xml:space="preserve"> have immediate need</w:t>
      </w:r>
      <w:r w:rsidRPr="009B0A4C">
        <w:rPr>
          <w:rFonts w:asciiTheme="minorHAnsi" w:eastAsia="Times New Roman" w:hAnsiTheme="minorHAnsi" w:cstheme="minorHAnsi"/>
          <w:color w:val="000000" w:themeColor="text1"/>
        </w:rPr>
        <w:t xml:space="preserve"> for </w:t>
      </w:r>
      <w:r>
        <w:rPr>
          <w:rFonts w:asciiTheme="minorHAnsi" w:eastAsia="Times New Roman" w:hAnsiTheme="minorHAnsi" w:cstheme="minorHAnsi"/>
          <w:color w:val="000000" w:themeColor="text1"/>
        </w:rPr>
        <w:t>Head Start Teachers at our</w:t>
      </w:r>
      <w:r w:rsidRPr="009B0A4C">
        <w:rPr>
          <w:rFonts w:asciiTheme="minorHAnsi" w:eastAsia="Times New Roman" w:hAnsiTheme="minorHAnsi" w:cstheme="minorHAnsi"/>
          <w:color w:val="000000" w:themeColor="text1"/>
        </w:rPr>
        <w:t xml:space="preserve"> Northwest</w:t>
      </w:r>
      <w:r>
        <w:rPr>
          <w:rFonts w:asciiTheme="minorHAnsi" w:eastAsia="Times New Roman" w:hAnsiTheme="minorHAnsi" w:cstheme="minorHAnsi"/>
          <w:color w:val="000000" w:themeColor="text1"/>
        </w:rPr>
        <w:t xml:space="preserve"> Center located</w:t>
      </w:r>
      <w:r w:rsidRPr="009B0A4C">
        <w:rPr>
          <w:rFonts w:asciiTheme="minorHAnsi" w:eastAsia="Times New Roman" w:hAnsiTheme="minorHAnsi" w:cstheme="minorHAnsi"/>
          <w:color w:val="000000" w:themeColor="text1"/>
        </w:rPr>
        <w:t xml:space="preserve"> at 88th &amp; Blondo.</w:t>
      </w:r>
    </w:p>
    <w:p w:rsidR="00F00B5B" w:rsidRDefault="00F00B5B" w:rsidP="00E27D1A">
      <w:pPr>
        <w:shd w:val="clear" w:color="auto" w:fill="FFFFFF"/>
        <w:spacing w:after="150"/>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Classroom and shifts available:</w:t>
      </w:r>
    </w:p>
    <w:p w:rsidR="00E27D1A" w:rsidRDefault="00F00B5B" w:rsidP="00E27D1A">
      <w:pPr>
        <w:shd w:val="clear" w:color="auto" w:fill="FFFFFF"/>
        <w:spacing w:after="150"/>
        <w:rPr>
          <w:rFonts w:asciiTheme="minorHAnsi" w:eastAsia="Times New Roman" w:hAnsiTheme="minorHAnsi" w:cstheme="minorHAnsi"/>
          <w:color w:val="000000" w:themeColor="text1"/>
        </w:rPr>
      </w:pPr>
      <w:proofErr w:type="gramStart"/>
      <w:r>
        <w:rPr>
          <w:rFonts w:asciiTheme="minorHAnsi" w:eastAsia="Times New Roman" w:hAnsiTheme="minorHAnsi" w:cstheme="minorHAnsi"/>
          <w:color w:val="000000" w:themeColor="text1"/>
        </w:rPr>
        <w:t>Infants</w:t>
      </w:r>
      <w:proofErr w:type="gramEnd"/>
      <w:r>
        <w:rPr>
          <w:rFonts w:asciiTheme="minorHAnsi" w:eastAsia="Times New Roman" w:hAnsiTheme="minorHAnsi" w:cstheme="minorHAnsi"/>
          <w:color w:val="000000" w:themeColor="text1"/>
        </w:rPr>
        <w:t xml:space="preserve"> classroom</w:t>
      </w:r>
      <w:r w:rsidR="00E27D1A">
        <w:rPr>
          <w:rFonts w:asciiTheme="minorHAnsi" w:eastAsia="Times New Roman" w:hAnsiTheme="minorHAnsi" w:cstheme="minorHAnsi"/>
          <w:color w:val="000000" w:themeColor="text1"/>
        </w:rPr>
        <w:t xml:space="preserve"> 6:30am – 3:00pm, 8:00 – 4:30pm, or 9:30am – 6:</w:t>
      </w:r>
      <w:r>
        <w:rPr>
          <w:rFonts w:asciiTheme="minorHAnsi" w:eastAsia="Times New Roman" w:hAnsiTheme="minorHAnsi" w:cstheme="minorHAnsi"/>
          <w:color w:val="000000" w:themeColor="text1"/>
        </w:rPr>
        <w:t>00pm</w:t>
      </w:r>
    </w:p>
    <w:p w:rsidR="00F00B5B" w:rsidRPr="009B0A4C" w:rsidRDefault="00F00B5B" w:rsidP="00E27D1A">
      <w:pPr>
        <w:shd w:val="clear" w:color="auto" w:fill="FFFFFF"/>
        <w:spacing w:after="150"/>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Preschool cl</w:t>
      </w:r>
      <w:bookmarkStart w:id="0" w:name="_GoBack"/>
      <w:bookmarkEnd w:id="0"/>
      <w:r>
        <w:rPr>
          <w:rFonts w:asciiTheme="minorHAnsi" w:eastAsia="Times New Roman" w:hAnsiTheme="minorHAnsi" w:cstheme="minorHAnsi"/>
          <w:color w:val="000000" w:themeColor="text1"/>
        </w:rPr>
        <w:t xml:space="preserve">assroom </w:t>
      </w:r>
      <w:r>
        <w:rPr>
          <w:rFonts w:asciiTheme="minorHAnsi" w:eastAsia="Times New Roman" w:hAnsiTheme="minorHAnsi" w:cstheme="minorHAnsi"/>
          <w:color w:val="000000" w:themeColor="text1"/>
        </w:rPr>
        <w:t>6:30am – 3:00pm, 8:00 – 4:30pm, or 9:30am – 6:00pm</w:t>
      </w:r>
    </w:p>
    <w:p w:rsidR="00CE0975" w:rsidRDefault="00E27D1A" w:rsidP="00CE0975">
      <w:pPr>
        <w:shd w:val="clear" w:color="auto" w:fill="FFFFFF"/>
        <w:rPr>
          <w:rFonts w:asciiTheme="minorHAnsi" w:eastAsia="Times New Roman" w:hAnsiTheme="minorHAnsi" w:cstheme="minorHAnsi"/>
          <w:b/>
          <w:bCs/>
          <w:color w:val="595959"/>
        </w:rPr>
      </w:pPr>
      <w:r>
        <w:rPr>
          <w:rFonts w:asciiTheme="minorHAnsi" w:eastAsia="Times New Roman" w:hAnsiTheme="minorHAnsi" w:cstheme="minorHAnsi"/>
          <w:b/>
          <w:bCs/>
          <w:color w:val="595959"/>
        </w:rPr>
        <w:t>Experience an incredible working environment where the focus is on providing compassionate, education based care with therapy wrapped services for children of all abilities!</w:t>
      </w:r>
    </w:p>
    <w:p w:rsidR="00E27D1A" w:rsidRDefault="00E27D1A" w:rsidP="00CE0975">
      <w:pPr>
        <w:shd w:val="clear" w:color="auto" w:fill="FFFFFF"/>
        <w:rPr>
          <w:rFonts w:asciiTheme="minorHAnsi" w:eastAsia="Times New Roman" w:hAnsiTheme="minorHAnsi" w:cstheme="minorHAnsi"/>
          <w:b/>
          <w:bCs/>
          <w:color w:val="000000" w:themeColor="text1"/>
        </w:rPr>
      </w:pPr>
    </w:p>
    <w:p w:rsidR="001B3CF1" w:rsidRPr="00CE0975" w:rsidRDefault="001B3CF1" w:rsidP="00CE0975">
      <w:pPr>
        <w:shd w:val="clear" w:color="auto" w:fill="FFFFFF"/>
        <w:rPr>
          <w:rFonts w:asciiTheme="minorHAnsi" w:eastAsia="Times New Roman" w:hAnsiTheme="minorHAnsi" w:cstheme="minorHAnsi"/>
          <w:color w:val="000000" w:themeColor="text1"/>
        </w:rPr>
      </w:pPr>
      <w:r w:rsidRPr="00CE0975">
        <w:rPr>
          <w:rFonts w:asciiTheme="minorHAnsi" w:eastAsia="Times New Roman" w:hAnsiTheme="minorHAnsi" w:cstheme="minorHAnsi"/>
          <w:b/>
          <w:bCs/>
          <w:color w:val="000000" w:themeColor="text1"/>
        </w:rPr>
        <w:t>INCREDIBLE DISCOUNTED/FREE CHILDCARE FOR ALL EMPLOYEES!</w:t>
      </w:r>
      <w:r w:rsidR="00826CC0">
        <w:rPr>
          <w:rFonts w:asciiTheme="minorHAnsi" w:eastAsia="Times New Roman" w:hAnsiTheme="minorHAnsi" w:cstheme="minorHAnsi"/>
          <w:b/>
          <w:bCs/>
          <w:color w:val="000000" w:themeColor="text1"/>
        </w:rPr>
        <w:t xml:space="preserve"> </w:t>
      </w:r>
      <w:r w:rsidR="00826CC0">
        <w:rPr>
          <w:rFonts w:ascii="Helvetica" w:hAnsi="Helvetica"/>
          <w:color w:val="2D2D2D"/>
          <w:shd w:val="clear" w:color="auto" w:fill="FFFFFF"/>
        </w:rPr>
        <w:t>Onsite employee childcare is available for employee's children between the ages of 6 weeks and 6 years. Applicable qualification through CRCC Admissions required.</w:t>
      </w:r>
    </w:p>
    <w:p w:rsidR="001B3CF1" w:rsidRPr="00CE0975" w:rsidRDefault="001B3CF1" w:rsidP="00CE0975">
      <w:pPr>
        <w:numPr>
          <w:ilvl w:val="0"/>
          <w:numId w:val="8"/>
        </w:numPr>
        <w:shd w:val="clear" w:color="auto" w:fill="FFFFFF"/>
        <w:rPr>
          <w:rFonts w:asciiTheme="minorHAnsi" w:eastAsia="Times New Roman" w:hAnsiTheme="minorHAnsi" w:cstheme="minorHAnsi"/>
          <w:color w:val="000000" w:themeColor="text1"/>
        </w:rPr>
      </w:pPr>
      <w:r w:rsidRPr="00CE0975">
        <w:rPr>
          <w:rFonts w:asciiTheme="minorHAnsi" w:eastAsia="Times New Roman" w:hAnsiTheme="minorHAnsi" w:cstheme="minorHAnsi"/>
          <w:b/>
          <w:bCs/>
          <w:color w:val="000000" w:themeColor="text1"/>
        </w:rPr>
        <w:t>At hire, staff childcare will be discounted 50%.</w:t>
      </w:r>
    </w:p>
    <w:p w:rsidR="001B3CF1" w:rsidRPr="00CE0975" w:rsidRDefault="001B3CF1" w:rsidP="00CE0975">
      <w:pPr>
        <w:numPr>
          <w:ilvl w:val="0"/>
          <w:numId w:val="8"/>
        </w:numPr>
        <w:shd w:val="clear" w:color="auto" w:fill="FFFFFF"/>
        <w:rPr>
          <w:rFonts w:asciiTheme="minorHAnsi" w:eastAsia="Times New Roman" w:hAnsiTheme="minorHAnsi" w:cstheme="minorHAnsi"/>
          <w:color w:val="000000" w:themeColor="text1"/>
        </w:rPr>
      </w:pPr>
      <w:r w:rsidRPr="00CE0975">
        <w:rPr>
          <w:rFonts w:asciiTheme="minorHAnsi" w:eastAsia="Times New Roman" w:hAnsiTheme="minorHAnsi" w:cstheme="minorHAnsi"/>
          <w:b/>
          <w:bCs/>
          <w:color w:val="000000" w:themeColor="text1"/>
        </w:rPr>
        <w:t>At 6 months of employment, staff childcare will be discounted 75%.</w:t>
      </w:r>
    </w:p>
    <w:p w:rsidR="001B3CF1" w:rsidRPr="00CE0975" w:rsidRDefault="001B3CF1" w:rsidP="00CE0975">
      <w:pPr>
        <w:numPr>
          <w:ilvl w:val="0"/>
          <w:numId w:val="8"/>
        </w:numPr>
        <w:shd w:val="clear" w:color="auto" w:fill="FFFFFF"/>
        <w:rPr>
          <w:rFonts w:asciiTheme="minorHAnsi" w:eastAsia="Times New Roman" w:hAnsiTheme="minorHAnsi" w:cstheme="minorHAnsi"/>
          <w:color w:val="000000" w:themeColor="text1"/>
        </w:rPr>
      </w:pPr>
      <w:r w:rsidRPr="00CE0975">
        <w:rPr>
          <w:rFonts w:asciiTheme="minorHAnsi" w:eastAsia="Times New Roman" w:hAnsiTheme="minorHAnsi" w:cstheme="minorHAnsi"/>
          <w:b/>
          <w:bCs/>
          <w:color w:val="000000" w:themeColor="text1"/>
        </w:rPr>
        <w:t>At 1 year of employment, staff childcare will be FREE!</w:t>
      </w:r>
    </w:p>
    <w:p w:rsidR="00E27D1A" w:rsidRDefault="00E27D1A" w:rsidP="009B0A4C">
      <w:pPr>
        <w:shd w:val="clear" w:color="auto" w:fill="FFFFFF"/>
        <w:spacing w:after="150"/>
        <w:rPr>
          <w:rFonts w:asciiTheme="minorHAnsi" w:eastAsia="Times New Roman" w:hAnsiTheme="minorHAnsi" w:cstheme="minorHAnsi"/>
          <w:color w:val="000000" w:themeColor="text1"/>
        </w:rPr>
      </w:pPr>
    </w:p>
    <w:p w:rsidR="009B0A4C" w:rsidRPr="009B0A4C" w:rsidRDefault="009B0A4C" w:rsidP="009B0A4C">
      <w:pPr>
        <w:shd w:val="clear" w:color="auto" w:fill="FFFFFF"/>
        <w:spacing w:after="150"/>
        <w:rPr>
          <w:rFonts w:asciiTheme="minorHAnsi" w:eastAsia="Times New Roman" w:hAnsiTheme="minorHAnsi" w:cstheme="minorHAnsi"/>
          <w:color w:val="000000" w:themeColor="text1"/>
        </w:rPr>
      </w:pPr>
      <w:r w:rsidRPr="009B0A4C">
        <w:rPr>
          <w:rFonts w:asciiTheme="minorHAnsi" w:eastAsia="Times New Roman" w:hAnsiTheme="minorHAnsi" w:cstheme="minorHAnsi"/>
          <w:color w:val="000000" w:themeColor="text1"/>
        </w:rPr>
        <w:t>We have been operating with COVID mitigation methods in place so we can provide fulfilling work in a safe environment. </w:t>
      </w:r>
      <w:r w:rsidRPr="009B0A4C">
        <w:rPr>
          <w:rFonts w:asciiTheme="minorHAnsi" w:eastAsia="Times New Roman" w:hAnsiTheme="minorHAnsi" w:cstheme="minorHAnsi"/>
          <w:b/>
          <w:bCs/>
          <w:color w:val="000000" w:themeColor="text1"/>
        </w:rPr>
        <w:t>Come join our team</w:t>
      </w:r>
      <w:r w:rsidRPr="009B0A4C">
        <w:rPr>
          <w:rFonts w:asciiTheme="minorHAnsi" w:eastAsia="Times New Roman" w:hAnsiTheme="minorHAnsi" w:cstheme="minorHAnsi"/>
          <w:color w:val="000000" w:themeColor="text1"/>
        </w:rPr>
        <w:t>!</w:t>
      </w:r>
    </w:p>
    <w:p w:rsidR="00880D09" w:rsidRPr="00CE0975" w:rsidRDefault="0044024C" w:rsidP="00233DB3">
      <w:pPr>
        <w:spacing w:before="150"/>
        <w:rPr>
          <w:rFonts w:asciiTheme="minorHAnsi" w:hAnsiTheme="minorHAnsi" w:cstheme="minorHAnsi"/>
          <w:color w:val="000000" w:themeColor="text1"/>
          <w:u w:val="single"/>
        </w:rPr>
      </w:pPr>
      <w:r w:rsidRPr="00CE0975">
        <w:rPr>
          <w:rFonts w:asciiTheme="minorHAnsi" w:hAnsiTheme="minorHAnsi" w:cstheme="minorHAnsi"/>
          <w:b/>
          <w:bCs/>
          <w:color w:val="000000" w:themeColor="text1"/>
          <w:u w:val="single"/>
        </w:rPr>
        <w:t>CRCC Mission and Values</w:t>
      </w:r>
    </w:p>
    <w:p w:rsidR="00880D09" w:rsidRPr="00CE0975" w:rsidRDefault="00880D09" w:rsidP="00233DB3">
      <w:pPr>
        <w:spacing w:before="150"/>
        <w:rPr>
          <w:rFonts w:asciiTheme="minorHAnsi" w:hAnsiTheme="minorHAnsi" w:cstheme="minorHAnsi"/>
          <w:color w:val="000000" w:themeColor="text1"/>
        </w:rPr>
      </w:pPr>
      <w:r w:rsidRPr="00CE0975">
        <w:rPr>
          <w:rFonts w:asciiTheme="minorHAnsi" w:hAnsiTheme="minorHAnsi" w:cstheme="minorHAnsi"/>
          <w:color w:val="000000" w:themeColor="text1"/>
        </w:rPr>
        <w:t xml:space="preserve">CRCC is a local non-profit organization dedicated to providing comprehensive services to children </w:t>
      </w:r>
      <w:r w:rsidR="00E27D1A">
        <w:rPr>
          <w:rFonts w:asciiTheme="minorHAnsi" w:hAnsiTheme="minorHAnsi" w:cstheme="minorHAnsi"/>
          <w:color w:val="000000" w:themeColor="text1"/>
        </w:rPr>
        <w:t>of all abilities</w:t>
      </w:r>
      <w:r w:rsidRPr="00CE0975">
        <w:rPr>
          <w:rFonts w:asciiTheme="minorHAnsi" w:hAnsiTheme="minorHAnsi" w:cstheme="minorHAnsi"/>
          <w:color w:val="000000" w:themeColor="text1"/>
        </w:rPr>
        <w:t xml:space="preserve"> to help them reach their highest potential. CRCC values Quality Care for Children, Family Involvement, and Staff Excellence. CRCC’s work environment is energetic and team-oriented.</w:t>
      </w:r>
    </w:p>
    <w:p w:rsidR="00880D09" w:rsidRPr="00CE0975" w:rsidRDefault="00880D09" w:rsidP="00880D09">
      <w:pPr>
        <w:spacing w:before="150" w:after="240" w:line="420" w:lineRule="atLeast"/>
        <w:rPr>
          <w:rFonts w:asciiTheme="minorHAnsi" w:hAnsiTheme="minorHAnsi" w:cstheme="minorHAnsi"/>
          <w:b/>
          <w:bCs/>
          <w:color w:val="000000" w:themeColor="text1"/>
          <w:u w:val="single"/>
        </w:rPr>
      </w:pPr>
      <w:r w:rsidRPr="00CE0975">
        <w:rPr>
          <w:rFonts w:asciiTheme="minorHAnsi" w:hAnsiTheme="minorHAnsi" w:cstheme="minorHAnsi"/>
          <w:b/>
          <w:bCs/>
          <w:color w:val="000000" w:themeColor="text1"/>
          <w:u w:val="single"/>
        </w:rPr>
        <w:t>Essent</w:t>
      </w:r>
      <w:r w:rsidR="0044024C" w:rsidRPr="00CE0975">
        <w:rPr>
          <w:rFonts w:asciiTheme="minorHAnsi" w:hAnsiTheme="minorHAnsi" w:cstheme="minorHAnsi"/>
          <w:b/>
          <w:bCs/>
          <w:color w:val="000000" w:themeColor="text1"/>
          <w:u w:val="single"/>
        </w:rPr>
        <w:t>ial Functions/Responsibilities</w:t>
      </w:r>
    </w:p>
    <w:p w:rsidR="00E27D1A" w:rsidRPr="00964E4B" w:rsidRDefault="00E27D1A" w:rsidP="00E27D1A">
      <w:pPr>
        <w:rPr>
          <w:rFonts w:ascii="Arial" w:hAnsi="Arial" w:cs="Arial"/>
          <w:b/>
          <w:u w:val="single"/>
        </w:rPr>
      </w:pPr>
      <w:r w:rsidRPr="00964E4B">
        <w:rPr>
          <w:rFonts w:ascii="Arial" w:hAnsi="Arial" w:cs="Arial"/>
          <w:b/>
          <w:u w:val="single"/>
        </w:rPr>
        <w:t>Family Support Responsibilities:</w:t>
      </w:r>
    </w:p>
    <w:p w:rsidR="00E27D1A" w:rsidRPr="0024542D" w:rsidRDefault="00E27D1A" w:rsidP="00E27D1A">
      <w:pPr>
        <w:numPr>
          <w:ilvl w:val="0"/>
          <w:numId w:val="17"/>
        </w:numPr>
        <w:tabs>
          <w:tab w:val="clear" w:pos="720"/>
          <w:tab w:val="num" w:pos="360"/>
        </w:tabs>
        <w:ind w:left="360"/>
        <w:rPr>
          <w:rFonts w:ascii="Arial" w:hAnsi="Arial" w:cs="Arial"/>
          <w:color w:val="2D2D2D"/>
        </w:rPr>
      </w:pPr>
      <w:r w:rsidRPr="0024542D">
        <w:rPr>
          <w:rFonts w:ascii="Arial" w:hAnsi="Arial" w:cs="Arial"/>
          <w:color w:val="2D2D2D"/>
        </w:rPr>
        <w:t>Schedule and meet with parents regularly about their child’s progress, including at least two Parent/Staff Conferences per year.</w:t>
      </w:r>
    </w:p>
    <w:p w:rsidR="00E27D1A" w:rsidRPr="0024542D" w:rsidRDefault="00E27D1A" w:rsidP="00E27D1A">
      <w:pPr>
        <w:numPr>
          <w:ilvl w:val="0"/>
          <w:numId w:val="17"/>
        </w:numPr>
        <w:tabs>
          <w:tab w:val="clear" w:pos="720"/>
          <w:tab w:val="num" w:pos="360"/>
        </w:tabs>
        <w:ind w:left="360"/>
        <w:rPr>
          <w:rFonts w:ascii="Arial" w:hAnsi="Arial" w:cs="Arial"/>
          <w:color w:val="2D2D2D"/>
        </w:rPr>
      </w:pPr>
      <w:r w:rsidRPr="0024542D">
        <w:rPr>
          <w:rFonts w:ascii="Arial" w:hAnsi="Arial" w:cs="Arial"/>
          <w:color w:val="2D2D2D"/>
        </w:rPr>
        <w:t>Schedule a minimum of two home visits per year with each child’s family to clarify child and family needs.</w:t>
      </w:r>
    </w:p>
    <w:p w:rsidR="00E27D1A" w:rsidRPr="0024542D" w:rsidRDefault="00E27D1A" w:rsidP="00E27D1A">
      <w:pPr>
        <w:numPr>
          <w:ilvl w:val="0"/>
          <w:numId w:val="17"/>
        </w:numPr>
        <w:tabs>
          <w:tab w:val="clear" w:pos="720"/>
          <w:tab w:val="num" w:pos="360"/>
        </w:tabs>
        <w:ind w:left="360"/>
        <w:rPr>
          <w:rFonts w:ascii="Arial" w:hAnsi="Arial" w:cs="Arial"/>
          <w:color w:val="2D2D2D"/>
        </w:rPr>
      </w:pPr>
      <w:r w:rsidRPr="0024542D">
        <w:rPr>
          <w:rFonts w:ascii="Arial" w:hAnsi="Arial" w:cs="Arial"/>
          <w:color w:val="2D2D2D"/>
        </w:rPr>
        <w:t>Collaboratively plan with Family Engagement Specialist (FES) staff and facilitate monthly informational/activity meetings for parents for the purpose of sharing data with families and responding to their identified interests and/or needs.</w:t>
      </w:r>
    </w:p>
    <w:p w:rsidR="00E27D1A" w:rsidRPr="0024542D" w:rsidRDefault="00E27D1A" w:rsidP="00E27D1A">
      <w:pPr>
        <w:numPr>
          <w:ilvl w:val="0"/>
          <w:numId w:val="17"/>
        </w:numPr>
        <w:tabs>
          <w:tab w:val="clear" w:pos="720"/>
          <w:tab w:val="num" w:pos="360"/>
        </w:tabs>
        <w:ind w:left="360"/>
        <w:rPr>
          <w:rFonts w:ascii="Arial" w:hAnsi="Arial" w:cs="Arial"/>
          <w:color w:val="2D2D2D"/>
        </w:rPr>
      </w:pPr>
      <w:r w:rsidRPr="0024542D">
        <w:rPr>
          <w:rFonts w:ascii="Arial" w:hAnsi="Arial" w:cs="Arial"/>
          <w:color w:val="2D2D2D"/>
        </w:rPr>
        <w:t>Encourage parent participation in program activities and in implementing education activities for their children at home and in the community.</w:t>
      </w:r>
    </w:p>
    <w:p w:rsidR="00E27D1A" w:rsidRPr="0024542D" w:rsidRDefault="00E27D1A" w:rsidP="00E27D1A">
      <w:pPr>
        <w:numPr>
          <w:ilvl w:val="0"/>
          <w:numId w:val="17"/>
        </w:numPr>
        <w:tabs>
          <w:tab w:val="clear" w:pos="720"/>
          <w:tab w:val="num" w:pos="360"/>
        </w:tabs>
        <w:ind w:left="360"/>
        <w:rPr>
          <w:rFonts w:ascii="Arial" w:hAnsi="Arial" w:cs="Arial"/>
          <w:color w:val="2D2D2D"/>
        </w:rPr>
      </w:pPr>
      <w:r w:rsidRPr="0024542D">
        <w:rPr>
          <w:rFonts w:ascii="Arial" w:hAnsi="Arial" w:cs="Arial"/>
          <w:color w:val="2D2D2D"/>
        </w:rPr>
        <w:t>Communicate with parents (informal conversations, newsletters, personal notes) regarding his/her child’s involvement in classroom activities and progress towards learning goals.</w:t>
      </w:r>
    </w:p>
    <w:p w:rsidR="00E27D1A" w:rsidRPr="00964E4B" w:rsidRDefault="00E27D1A" w:rsidP="00E27D1A">
      <w:pPr>
        <w:rPr>
          <w:rFonts w:ascii="Arial" w:hAnsi="Arial" w:cs="Arial"/>
        </w:rPr>
      </w:pPr>
    </w:p>
    <w:p w:rsidR="00E27D1A" w:rsidRDefault="00E27D1A" w:rsidP="00E27D1A">
      <w:pPr>
        <w:rPr>
          <w:rFonts w:ascii="Arial" w:hAnsi="Arial" w:cs="Arial"/>
          <w:b/>
          <w:i/>
          <w:strike/>
          <w:u w:val="single"/>
        </w:rPr>
      </w:pPr>
      <w:r w:rsidRPr="00964E4B">
        <w:rPr>
          <w:rFonts w:ascii="Arial" w:hAnsi="Arial" w:cs="Arial"/>
          <w:b/>
          <w:u w:val="single"/>
        </w:rPr>
        <w:t xml:space="preserve">Educational Responsibilities </w:t>
      </w:r>
    </w:p>
    <w:p w:rsidR="00E27D1A" w:rsidRPr="0024542D" w:rsidRDefault="00E27D1A" w:rsidP="00E27D1A">
      <w:pPr>
        <w:numPr>
          <w:ilvl w:val="0"/>
          <w:numId w:val="16"/>
        </w:numPr>
        <w:rPr>
          <w:rFonts w:ascii="Arial" w:hAnsi="Arial" w:cs="Arial"/>
          <w:color w:val="2D2D2D"/>
        </w:rPr>
      </w:pPr>
      <w:r w:rsidRPr="0024542D">
        <w:rPr>
          <w:rFonts w:ascii="Arial" w:hAnsi="Arial" w:cs="Arial"/>
          <w:color w:val="2D2D2D"/>
        </w:rPr>
        <w:t xml:space="preserve">Plan and implement developmentally appropriate classroom activities that will enhance language and literacy development, (2) cognition and general knowledge, (3) approaches </w:t>
      </w:r>
      <w:r w:rsidRPr="0024542D">
        <w:rPr>
          <w:rFonts w:ascii="Arial" w:hAnsi="Arial" w:cs="Arial"/>
          <w:color w:val="2D2D2D"/>
        </w:rPr>
        <w:lastRenderedPageBreak/>
        <w:t>toward learning, (4) physical well-being and motor development, and (5) social and emotional development of each child.</w:t>
      </w:r>
    </w:p>
    <w:p w:rsidR="00E27D1A" w:rsidRPr="0024542D" w:rsidRDefault="00E27D1A" w:rsidP="00E27D1A">
      <w:pPr>
        <w:numPr>
          <w:ilvl w:val="0"/>
          <w:numId w:val="16"/>
        </w:numPr>
        <w:rPr>
          <w:rFonts w:ascii="Arial" w:hAnsi="Arial" w:cs="Arial"/>
          <w:color w:val="2D2D2D"/>
        </w:rPr>
      </w:pPr>
      <w:r w:rsidRPr="0024542D">
        <w:rPr>
          <w:rFonts w:ascii="Arial" w:hAnsi="Arial" w:cs="Arial"/>
          <w:color w:val="2D2D2D"/>
        </w:rPr>
        <w:t>Participate in interpreting and analyzing assessment results and utilize data to plan individual and classroom experiences as well as intentionally share information with families.</w:t>
      </w:r>
    </w:p>
    <w:p w:rsidR="00E27D1A" w:rsidRPr="0024542D" w:rsidRDefault="00E27D1A" w:rsidP="00E27D1A">
      <w:pPr>
        <w:numPr>
          <w:ilvl w:val="0"/>
          <w:numId w:val="16"/>
        </w:numPr>
        <w:rPr>
          <w:rFonts w:ascii="Arial" w:hAnsi="Arial" w:cs="Arial"/>
          <w:color w:val="2D2D2D"/>
        </w:rPr>
      </w:pPr>
      <w:r w:rsidRPr="0024542D">
        <w:rPr>
          <w:rFonts w:ascii="Arial" w:hAnsi="Arial" w:cs="Arial"/>
          <w:color w:val="2D2D2D"/>
        </w:rPr>
        <w:t>Develop lesson plans with goals, objectives, activities and outcomes for children and implement them intentionally.</w:t>
      </w:r>
    </w:p>
    <w:p w:rsidR="00E27D1A" w:rsidRPr="0024542D" w:rsidRDefault="00E27D1A" w:rsidP="00E27D1A">
      <w:pPr>
        <w:numPr>
          <w:ilvl w:val="0"/>
          <w:numId w:val="16"/>
        </w:numPr>
        <w:rPr>
          <w:rFonts w:ascii="Arial" w:hAnsi="Arial" w:cs="Arial"/>
          <w:color w:val="2D2D2D"/>
        </w:rPr>
      </w:pPr>
      <w:r w:rsidRPr="0024542D">
        <w:rPr>
          <w:rFonts w:ascii="Arial" w:hAnsi="Arial" w:cs="Arial"/>
          <w:color w:val="2D2D2D"/>
        </w:rPr>
        <w:t>Intentionally integrate other areas, i.e., health/physical activity, nutrition, mental health, disabilities, transition, safety and parent involvement, into the education plan.</w:t>
      </w:r>
    </w:p>
    <w:p w:rsidR="00E27D1A" w:rsidRPr="0024542D" w:rsidRDefault="00E27D1A" w:rsidP="00E27D1A">
      <w:pPr>
        <w:numPr>
          <w:ilvl w:val="0"/>
          <w:numId w:val="16"/>
        </w:numPr>
        <w:rPr>
          <w:rFonts w:ascii="Arial" w:hAnsi="Arial" w:cs="Arial"/>
          <w:color w:val="2D2D2D"/>
        </w:rPr>
      </w:pPr>
      <w:r w:rsidRPr="0024542D">
        <w:rPr>
          <w:rFonts w:ascii="Arial" w:hAnsi="Arial" w:cs="Arial"/>
          <w:color w:val="2D2D2D"/>
        </w:rPr>
        <w:t>Create documentation panels on a regular basis to make the learning that the children are experiencing visible to parents and visitors.</w:t>
      </w:r>
    </w:p>
    <w:p w:rsidR="00E27D1A" w:rsidRPr="002310BC" w:rsidRDefault="00E27D1A" w:rsidP="00E27D1A">
      <w:pPr>
        <w:ind w:left="360"/>
        <w:rPr>
          <w:rFonts w:ascii="Arial" w:hAnsi="Arial" w:cs="Arial"/>
        </w:rPr>
      </w:pPr>
    </w:p>
    <w:p w:rsidR="00E27D1A" w:rsidRPr="00964E4B" w:rsidRDefault="00E27D1A" w:rsidP="00E27D1A">
      <w:pPr>
        <w:rPr>
          <w:rFonts w:ascii="Arial" w:hAnsi="Arial" w:cs="Arial"/>
        </w:rPr>
      </w:pPr>
    </w:p>
    <w:p w:rsidR="00E27D1A" w:rsidRPr="00964E4B" w:rsidRDefault="00E27D1A" w:rsidP="00E27D1A">
      <w:pPr>
        <w:rPr>
          <w:rFonts w:ascii="Arial" w:hAnsi="Arial" w:cs="Arial"/>
          <w:b/>
          <w:u w:val="single"/>
        </w:rPr>
      </w:pPr>
      <w:r w:rsidRPr="00964E4B">
        <w:rPr>
          <w:rFonts w:ascii="Arial" w:hAnsi="Arial" w:cs="Arial"/>
          <w:b/>
          <w:u w:val="single"/>
        </w:rPr>
        <w:t>Promoting Social-emotional Development:</w:t>
      </w:r>
    </w:p>
    <w:p w:rsidR="00E27D1A" w:rsidRPr="0024542D" w:rsidRDefault="00E27D1A" w:rsidP="00E27D1A">
      <w:pPr>
        <w:numPr>
          <w:ilvl w:val="0"/>
          <w:numId w:val="18"/>
        </w:numPr>
        <w:tabs>
          <w:tab w:val="clear" w:pos="720"/>
          <w:tab w:val="num" w:pos="360"/>
        </w:tabs>
        <w:ind w:left="360"/>
        <w:rPr>
          <w:rFonts w:ascii="Arial" w:hAnsi="Arial" w:cs="Arial"/>
          <w:color w:val="2D2D2D"/>
        </w:rPr>
      </w:pPr>
      <w:r w:rsidRPr="0024542D">
        <w:rPr>
          <w:rFonts w:ascii="Arial" w:hAnsi="Arial" w:cs="Arial"/>
          <w:color w:val="2D2D2D"/>
        </w:rPr>
        <w:t>Observe, assess and document each child’s skills, behavior, growth and development.</w:t>
      </w:r>
    </w:p>
    <w:p w:rsidR="00E27D1A" w:rsidRPr="0024542D" w:rsidRDefault="00E27D1A" w:rsidP="00E27D1A">
      <w:pPr>
        <w:numPr>
          <w:ilvl w:val="0"/>
          <w:numId w:val="18"/>
        </w:numPr>
        <w:tabs>
          <w:tab w:val="clear" w:pos="720"/>
          <w:tab w:val="num" w:pos="360"/>
        </w:tabs>
        <w:ind w:left="360"/>
        <w:rPr>
          <w:rFonts w:ascii="Arial" w:hAnsi="Arial" w:cs="Arial"/>
          <w:color w:val="2D2D2D"/>
        </w:rPr>
      </w:pPr>
      <w:r w:rsidRPr="0024542D">
        <w:rPr>
          <w:rFonts w:ascii="Arial" w:hAnsi="Arial" w:cs="Arial"/>
          <w:color w:val="2D2D2D"/>
        </w:rPr>
        <w:t>Provide opportunities for children to develop positive self-images and experience success.</w:t>
      </w:r>
    </w:p>
    <w:p w:rsidR="00E27D1A" w:rsidRPr="0024542D" w:rsidRDefault="00E27D1A" w:rsidP="00E27D1A">
      <w:pPr>
        <w:numPr>
          <w:ilvl w:val="0"/>
          <w:numId w:val="18"/>
        </w:numPr>
        <w:tabs>
          <w:tab w:val="clear" w:pos="720"/>
          <w:tab w:val="num" w:pos="360"/>
        </w:tabs>
        <w:ind w:left="360"/>
        <w:rPr>
          <w:rFonts w:ascii="Arial" w:hAnsi="Arial" w:cs="Arial"/>
          <w:color w:val="2D2D2D"/>
        </w:rPr>
      </w:pPr>
      <w:r w:rsidRPr="0024542D">
        <w:rPr>
          <w:rFonts w:ascii="Arial" w:hAnsi="Arial" w:cs="Arial"/>
          <w:color w:val="2D2D2D"/>
        </w:rPr>
        <w:t>Develop an individualized educational plan for each child.</w:t>
      </w:r>
    </w:p>
    <w:p w:rsidR="00E27D1A" w:rsidRPr="0024542D" w:rsidRDefault="00E27D1A" w:rsidP="00E27D1A">
      <w:pPr>
        <w:numPr>
          <w:ilvl w:val="0"/>
          <w:numId w:val="18"/>
        </w:numPr>
        <w:tabs>
          <w:tab w:val="clear" w:pos="720"/>
          <w:tab w:val="num" w:pos="360"/>
        </w:tabs>
        <w:ind w:left="360"/>
        <w:rPr>
          <w:rFonts w:ascii="Arial" w:hAnsi="Arial" w:cs="Arial"/>
          <w:color w:val="2D2D2D"/>
        </w:rPr>
      </w:pPr>
      <w:r w:rsidRPr="0024542D">
        <w:rPr>
          <w:rFonts w:ascii="Arial" w:hAnsi="Arial" w:cs="Arial"/>
          <w:color w:val="2D2D2D"/>
        </w:rPr>
        <w:t>Bring to attention those children with special needs. Coordinate referrals for children with special needs or mental health needs with the Master Teacher.</w:t>
      </w:r>
    </w:p>
    <w:p w:rsidR="00E27D1A" w:rsidRPr="0024542D" w:rsidRDefault="00E27D1A" w:rsidP="00E27D1A">
      <w:pPr>
        <w:numPr>
          <w:ilvl w:val="0"/>
          <w:numId w:val="18"/>
        </w:numPr>
        <w:tabs>
          <w:tab w:val="clear" w:pos="720"/>
          <w:tab w:val="num" w:pos="360"/>
        </w:tabs>
        <w:ind w:left="360"/>
        <w:rPr>
          <w:rFonts w:ascii="Arial" w:hAnsi="Arial" w:cs="Arial"/>
          <w:color w:val="2D2D2D"/>
        </w:rPr>
      </w:pPr>
      <w:r w:rsidRPr="0024542D">
        <w:rPr>
          <w:rFonts w:ascii="Arial" w:hAnsi="Arial" w:cs="Arial"/>
          <w:color w:val="2D2D2D"/>
        </w:rPr>
        <w:t>Contribute to and participate in child and family reviews, Mental Health staffing, and/or Individualized Education Plans/Individualized Family Service Plans.</w:t>
      </w:r>
    </w:p>
    <w:p w:rsidR="00E27D1A" w:rsidRPr="0024542D" w:rsidRDefault="00E27D1A" w:rsidP="00E27D1A">
      <w:pPr>
        <w:numPr>
          <w:ilvl w:val="0"/>
          <w:numId w:val="18"/>
        </w:numPr>
        <w:tabs>
          <w:tab w:val="clear" w:pos="720"/>
          <w:tab w:val="num" w:pos="360"/>
        </w:tabs>
        <w:ind w:left="360"/>
        <w:rPr>
          <w:rFonts w:ascii="Arial" w:hAnsi="Arial" w:cs="Arial"/>
          <w:color w:val="2D2D2D"/>
        </w:rPr>
      </w:pPr>
      <w:r w:rsidRPr="0024542D">
        <w:rPr>
          <w:rFonts w:ascii="Arial" w:hAnsi="Arial" w:cs="Arial"/>
          <w:color w:val="2D2D2D"/>
        </w:rPr>
        <w:t>Assist the child and family as child transitions from the infant and toddler program to the preschool program and from the preschool program to kindergarten.</w:t>
      </w:r>
    </w:p>
    <w:p w:rsidR="00E27D1A" w:rsidRPr="0024542D" w:rsidRDefault="00E27D1A" w:rsidP="00E27D1A">
      <w:pPr>
        <w:numPr>
          <w:ilvl w:val="0"/>
          <w:numId w:val="18"/>
        </w:numPr>
        <w:tabs>
          <w:tab w:val="clear" w:pos="720"/>
          <w:tab w:val="num" w:pos="360"/>
        </w:tabs>
        <w:ind w:left="360"/>
        <w:rPr>
          <w:rFonts w:ascii="Arial" w:hAnsi="Arial" w:cs="Arial"/>
          <w:color w:val="2D2D2D"/>
        </w:rPr>
      </w:pPr>
      <w:r w:rsidRPr="0024542D">
        <w:rPr>
          <w:rFonts w:ascii="Arial" w:hAnsi="Arial" w:cs="Arial"/>
          <w:color w:val="2D2D2D"/>
        </w:rPr>
        <w:t>Foster positive relationships with all children in the classroom.</w:t>
      </w:r>
    </w:p>
    <w:p w:rsidR="00E27D1A" w:rsidRPr="00964E4B" w:rsidRDefault="00E27D1A" w:rsidP="00E27D1A">
      <w:pPr>
        <w:ind w:left="360"/>
        <w:rPr>
          <w:rFonts w:ascii="Arial" w:hAnsi="Arial" w:cs="Arial"/>
        </w:rPr>
      </w:pPr>
    </w:p>
    <w:p w:rsidR="00E27D1A" w:rsidRDefault="00E27D1A" w:rsidP="00E27D1A">
      <w:pPr>
        <w:rPr>
          <w:rFonts w:ascii="Arial" w:hAnsi="Arial" w:cs="Arial"/>
          <w:b/>
          <w:u w:val="single"/>
        </w:rPr>
      </w:pPr>
    </w:p>
    <w:p w:rsidR="00E27D1A" w:rsidRPr="00964E4B" w:rsidRDefault="00E27D1A" w:rsidP="00E27D1A">
      <w:pPr>
        <w:rPr>
          <w:rFonts w:ascii="Arial" w:hAnsi="Arial" w:cs="Arial"/>
          <w:b/>
          <w:u w:val="single"/>
        </w:rPr>
      </w:pPr>
      <w:r w:rsidRPr="00964E4B">
        <w:rPr>
          <w:rFonts w:ascii="Arial" w:hAnsi="Arial" w:cs="Arial"/>
          <w:b/>
          <w:u w:val="single"/>
        </w:rPr>
        <w:t>Daily Care Responsibilities:</w:t>
      </w:r>
    </w:p>
    <w:p w:rsidR="00E27D1A" w:rsidRPr="006F3036" w:rsidRDefault="00E27D1A" w:rsidP="00E27D1A">
      <w:pPr>
        <w:numPr>
          <w:ilvl w:val="0"/>
          <w:numId w:val="19"/>
        </w:numPr>
        <w:tabs>
          <w:tab w:val="clear" w:pos="720"/>
          <w:tab w:val="num" w:pos="360"/>
        </w:tabs>
        <w:ind w:left="360"/>
        <w:rPr>
          <w:rFonts w:ascii="Arial" w:hAnsi="Arial" w:cs="Arial"/>
          <w:color w:val="2D2D2D"/>
        </w:rPr>
      </w:pPr>
      <w:r w:rsidRPr="006F3036">
        <w:rPr>
          <w:rFonts w:ascii="Arial" w:hAnsi="Arial" w:cs="Arial"/>
          <w:color w:val="2D2D2D"/>
        </w:rPr>
        <w:t>Develop and maintain an attractive and stimulating learning environment and encourage child’s independence and self-selection of activities.</w:t>
      </w:r>
    </w:p>
    <w:p w:rsidR="00E27D1A" w:rsidRPr="006F3036" w:rsidRDefault="00E27D1A" w:rsidP="00E27D1A">
      <w:pPr>
        <w:numPr>
          <w:ilvl w:val="0"/>
          <w:numId w:val="19"/>
        </w:numPr>
        <w:tabs>
          <w:tab w:val="clear" w:pos="720"/>
          <w:tab w:val="num" w:pos="360"/>
        </w:tabs>
        <w:ind w:left="360"/>
        <w:rPr>
          <w:rFonts w:ascii="Arial" w:hAnsi="Arial" w:cs="Arial"/>
          <w:color w:val="2D2D2D"/>
        </w:rPr>
      </w:pPr>
      <w:r w:rsidRPr="006F3036">
        <w:rPr>
          <w:rFonts w:ascii="Arial" w:hAnsi="Arial" w:cs="Arial"/>
          <w:color w:val="2D2D2D"/>
        </w:rPr>
        <w:t>Ensure that all children are under appropriate supervision and guidance at all times.</w:t>
      </w:r>
    </w:p>
    <w:p w:rsidR="00E27D1A" w:rsidRPr="006F3036" w:rsidRDefault="00E27D1A" w:rsidP="00E27D1A">
      <w:pPr>
        <w:numPr>
          <w:ilvl w:val="0"/>
          <w:numId w:val="19"/>
        </w:numPr>
        <w:tabs>
          <w:tab w:val="clear" w:pos="720"/>
          <w:tab w:val="num" w:pos="360"/>
        </w:tabs>
        <w:ind w:left="360"/>
        <w:rPr>
          <w:rFonts w:ascii="Arial" w:hAnsi="Arial" w:cs="Arial"/>
          <w:color w:val="2D2D2D"/>
        </w:rPr>
      </w:pPr>
      <w:r w:rsidRPr="006F3036">
        <w:rPr>
          <w:rFonts w:ascii="Arial" w:hAnsi="Arial" w:cs="Arial"/>
          <w:color w:val="2D2D2D"/>
        </w:rPr>
        <w:t>Maintain a clean, safe and healthy classroom environment.</w:t>
      </w:r>
    </w:p>
    <w:p w:rsidR="00E27D1A" w:rsidRPr="006F3036" w:rsidRDefault="00E27D1A" w:rsidP="00E27D1A">
      <w:pPr>
        <w:numPr>
          <w:ilvl w:val="0"/>
          <w:numId w:val="19"/>
        </w:numPr>
        <w:tabs>
          <w:tab w:val="clear" w:pos="720"/>
          <w:tab w:val="num" w:pos="360"/>
        </w:tabs>
        <w:ind w:left="360"/>
        <w:rPr>
          <w:rFonts w:ascii="Arial" w:hAnsi="Arial" w:cs="Arial"/>
          <w:color w:val="2D2D2D"/>
        </w:rPr>
      </w:pPr>
      <w:r w:rsidRPr="006F3036">
        <w:rPr>
          <w:rFonts w:ascii="Arial" w:hAnsi="Arial" w:cs="Arial"/>
          <w:color w:val="2D2D2D"/>
        </w:rPr>
        <w:t>Utilize Positive Behavior Supports and Touchpoints strategies.</w:t>
      </w:r>
    </w:p>
    <w:p w:rsidR="00E27D1A" w:rsidRPr="00964E4B" w:rsidRDefault="00E27D1A" w:rsidP="00E27D1A">
      <w:pPr>
        <w:rPr>
          <w:rFonts w:ascii="Arial" w:hAnsi="Arial" w:cs="Arial"/>
        </w:rPr>
      </w:pPr>
    </w:p>
    <w:p w:rsidR="00E27D1A" w:rsidRPr="00964E4B" w:rsidRDefault="00E27D1A" w:rsidP="00E27D1A">
      <w:pPr>
        <w:rPr>
          <w:rFonts w:ascii="Arial" w:hAnsi="Arial" w:cs="Arial"/>
        </w:rPr>
      </w:pPr>
    </w:p>
    <w:p w:rsidR="00E27D1A" w:rsidRPr="00964E4B" w:rsidRDefault="00E27D1A" w:rsidP="00E27D1A">
      <w:pPr>
        <w:rPr>
          <w:rFonts w:ascii="Arial" w:hAnsi="Arial" w:cs="Arial"/>
          <w:b/>
          <w:u w:val="single"/>
        </w:rPr>
      </w:pPr>
      <w:r w:rsidRPr="00964E4B">
        <w:rPr>
          <w:rFonts w:ascii="Arial" w:hAnsi="Arial" w:cs="Arial"/>
          <w:b/>
          <w:u w:val="single"/>
        </w:rPr>
        <w:t>Positive Behavioral Supports:</w:t>
      </w:r>
    </w:p>
    <w:p w:rsidR="00E27D1A" w:rsidRPr="00964E4B" w:rsidRDefault="00E27D1A" w:rsidP="00E27D1A">
      <w:pPr>
        <w:numPr>
          <w:ilvl w:val="0"/>
          <w:numId w:val="4"/>
        </w:numPr>
        <w:rPr>
          <w:rFonts w:ascii="Arial" w:hAnsi="Arial" w:cs="Arial"/>
        </w:rPr>
      </w:pPr>
      <w:r w:rsidRPr="00964E4B">
        <w:rPr>
          <w:rFonts w:ascii="Arial" w:hAnsi="Arial" w:cs="Arial"/>
        </w:rPr>
        <w:t>Creates and assist with implementation of lessons related to social/emotional health and development.</w:t>
      </w:r>
    </w:p>
    <w:p w:rsidR="00E27D1A" w:rsidRPr="00964E4B" w:rsidRDefault="00E27D1A" w:rsidP="00E27D1A">
      <w:pPr>
        <w:numPr>
          <w:ilvl w:val="0"/>
          <w:numId w:val="4"/>
        </w:numPr>
        <w:rPr>
          <w:rFonts w:ascii="Arial" w:hAnsi="Arial" w:cs="Arial"/>
        </w:rPr>
      </w:pPr>
      <w:r w:rsidRPr="00964E4B">
        <w:rPr>
          <w:rFonts w:ascii="Arial" w:hAnsi="Arial" w:cs="Arial"/>
        </w:rPr>
        <w:t xml:space="preserve">Assists in developing behavioral goals/plans for children and assist with training staff on how to implement individual Positive Behavioral Support Plans. </w:t>
      </w:r>
    </w:p>
    <w:p w:rsidR="00E27D1A" w:rsidRPr="00964E4B" w:rsidRDefault="00E27D1A" w:rsidP="00E27D1A">
      <w:pPr>
        <w:numPr>
          <w:ilvl w:val="0"/>
          <w:numId w:val="4"/>
        </w:numPr>
        <w:rPr>
          <w:rFonts w:ascii="Arial" w:hAnsi="Arial" w:cs="Arial"/>
        </w:rPr>
      </w:pPr>
      <w:r w:rsidRPr="00964E4B">
        <w:rPr>
          <w:rFonts w:ascii="Arial" w:hAnsi="Arial" w:cs="Arial"/>
        </w:rPr>
        <w:t xml:space="preserve">Demonstrates the appropriate and consistent use of positive and negative reinforcement to manage children’s behaviors throughout the day according to CRCC policies and procedures. </w:t>
      </w:r>
    </w:p>
    <w:p w:rsidR="00E27D1A" w:rsidRPr="00964E4B" w:rsidRDefault="00E27D1A" w:rsidP="00E27D1A">
      <w:pPr>
        <w:numPr>
          <w:ilvl w:val="0"/>
          <w:numId w:val="4"/>
        </w:numPr>
        <w:rPr>
          <w:rFonts w:ascii="Arial" w:hAnsi="Arial" w:cs="Arial"/>
        </w:rPr>
      </w:pPr>
      <w:r w:rsidRPr="00964E4B">
        <w:rPr>
          <w:rFonts w:ascii="Arial" w:hAnsi="Arial" w:cs="Arial"/>
        </w:rPr>
        <w:t>Works individually with clients on practicing pro-social skills to replace challenging behaviors.</w:t>
      </w:r>
    </w:p>
    <w:p w:rsidR="00E27D1A" w:rsidRPr="00964E4B" w:rsidRDefault="00E27D1A" w:rsidP="00E27D1A">
      <w:pPr>
        <w:numPr>
          <w:ilvl w:val="0"/>
          <w:numId w:val="4"/>
        </w:numPr>
        <w:rPr>
          <w:rFonts w:ascii="Arial" w:hAnsi="Arial" w:cs="Arial"/>
        </w:rPr>
      </w:pPr>
      <w:r w:rsidRPr="00964E4B">
        <w:rPr>
          <w:rFonts w:ascii="Arial" w:hAnsi="Arial" w:cs="Arial"/>
        </w:rPr>
        <w:t>Provides feedback and training to staff on how to improve interactions with behaviorally challenging children and encourage the use of Positive Behavioral Supports throughout the center, including more positive/preventative interactions.</w:t>
      </w:r>
    </w:p>
    <w:p w:rsidR="00E27D1A" w:rsidRPr="00964E4B" w:rsidRDefault="00E27D1A" w:rsidP="00E27D1A">
      <w:pPr>
        <w:numPr>
          <w:ilvl w:val="0"/>
          <w:numId w:val="4"/>
        </w:numPr>
        <w:rPr>
          <w:rFonts w:ascii="Arial" w:hAnsi="Arial" w:cs="Arial"/>
        </w:rPr>
      </w:pPr>
      <w:r w:rsidRPr="00964E4B">
        <w:rPr>
          <w:rFonts w:ascii="Arial" w:hAnsi="Arial" w:cs="Arial"/>
        </w:rPr>
        <w:t xml:space="preserve">Reviews incidents, patterns and use of safety techniques and makes recommendations to management on how to modify existing Positive Behavioral Support Plans to benefit the child and provide support to staff. </w:t>
      </w:r>
    </w:p>
    <w:p w:rsidR="00E27D1A" w:rsidRPr="00964E4B" w:rsidRDefault="00E27D1A" w:rsidP="00E27D1A">
      <w:pPr>
        <w:numPr>
          <w:ilvl w:val="0"/>
          <w:numId w:val="4"/>
        </w:numPr>
        <w:rPr>
          <w:rFonts w:ascii="Arial" w:hAnsi="Arial" w:cs="Arial"/>
        </w:rPr>
      </w:pPr>
      <w:r w:rsidRPr="00964E4B">
        <w:rPr>
          <w:rFonts w:ascii="Arial" w:hAnsi="Arial" w:cs="Arial"/>
        </w:rPr>
        <w:lastRenderedPageBreak/>
        <w:t>Communicates each child’s behavioral goals and supports with other members of the child’s CRCC team; teachers, paraprofessionals, nurses, therapists, management, etc.</w:t>
      </w:r>
    </w:p>
    <w:p w:rsidR="00E27D1A" w:rsidRPr="00964E4B" w:rsidRDefault="00E27D1A" w:rsidP="00E27D1A">
      <w:pPr>
        <w:numPr>
          <w:ilvl w:val="0"/>
          <w:numId w:val="4"/>
        </w:numPr>
        <w:rPr>
          <w:rFonts w:ascii="Arial" w:hAnsi="Arial" w:cs="Arial"/>
        </w:rPr>
      </w:pPr>
      <w:r w:rsidRPr="00964E4B">
        <w:rPr>
          <w:rFonts w:ascii="Arial" w:hAnsi="Arial" w:cs="Arial"/>
        </w:rPr>
        <w:t>Assists with creation, training, and use of behavior tracking forms.</w:t>
      </w:r>
    </w:p>
    <w:p w:rsidR="00E27D1A" w:rsidRPr="00964E4B" w:rsidRDefault="00E27D1A" w:rsidP="00E27D1A">
      <w:pPr>
        <w:numPr>
          <w:ilvl w:val="0"/>
          <w:numId w:val="4"/>
        </w:numPr>
        <w:rPr>
          <w:rFonts w:ascii="Arial" w:hAnsi="Arial" w:cs="Arial"/>
          <w:b/>
          <w:u w:val="single"/>
        </w:rPr>
      </w:pPr>
      <w:r w:rsidRPr="00964E4B">
        <w:rPr>
          <w:rFonts w:ascii="Arial" w:hAnsi="Arial" w:cs="Arial"/>
        </w:rPr>
        <w:t>Anticipates the needs of the clients and provides positive behavioral supports or assistance in teacher directed activities.</w:t>
      </w:r>
    </w:p>
    <w:p w:rsidR="00E27D1A" w:rsidRPr="00964E4B" w:rsidRDefault="00E27D1A" w:rsidP="00E27D1A">
      <w:pPr>
        <w:rPr>
          <w:rFonts w:ascii="Arial" w:hAnsi="Arial" w:cs="Arial"/>
          <w:b/>
          <w:u w:val="single"/>
        </w:rPr>
      </w:pPr>
    </w:p>
    <w:p w:rsidR="00E27D1A" w:rsidRPr="00964E4B" w:rsidRDefault="00E27D1A" w:rsidP="00E27D1A">
      <w:pPr>
        <w:rPr>
          <w:rFonts w:ascii="Arial" w:hAnsi="Arial" w:cs="Arial"/>
          <w:b/>
          <w:u w:val="single"/>
        </w:rPr>
      </w:pPr>
      <w:r w:rsidRPr="00964E4B">
        <w:rPr>
          <w:rFonts w:ascii="Arial" w:hAnsi="Arial" w:cs="Arial"/>
          <w:b/>
          <w:u w:val="single"/>
        </w:rPr>
        <w:t>Professional Attributes:</w:t>
      </w:r>
    </w:p>
    <w:p w:rsidR="00E27D1A" w:rsidRPr="00964E4B" w:rsidRDefault="00E27D1A" w:rsidP="00E27D1A">
      <w:pPr>
        <w:numPr>
          <w:ilvl w:val="0"/>
          <w:numId w:val="14"/>
        </w:numPr>
        <w:rPr>
          <w:rFonts w:ascii="Arial" w:hAnsi="Arial" w:cs="Arial"/>
        </w:rPr>
      </w:pPr>
      <w:r w:rsidRPr="00964E4B">
        <w:rPr>
          <w:rFonts w:ascii="Arial" w:hAnsi="Arial" w:cs="Arial"/>
        </w:rPr>
        <w:t>Participates actively as a team player in carrying out the mission, philosophy and Guiding Principles of CRCC.</w:t>
      </w:r>
    </w:p>
    <w:p w:rsidR="00E27D1A" w:rsidRPr="00964E4B" w:rsidRDefault="00E27D1A" w:rsidP="00E27D1A">
      <w:pPr>
        <w:numPr>
          <w:ilvl w:val="0"/>
          <w:numId w:val="14"/>
        </w:numPr>
        <w:rPr>
          <w:rFonts w:ascii="Arial" w:hAnsi="Arial" w:cs="Arial"/>
        </w:rPr>
      </w:pPr>
      <w:r w:rsidRPr="00964E4B">
        <w:rPr>
          <w:rFonts w:ascii="Arial" w:hAnsi="Arial" w:cs="Arial"/>
        </w:rPr>
        <w:t xml:space="preserve">Contributes to positive corporate (CRCC) relations by participating in programs such as fundraisers, special events, marketing opportunities, </w:t>
      </w:r>
      <w:proofErr w:type="spellStart"/>
      <w:r w:rsidRPr="00964E4B">
        <w:rPr>
          <w:rFonts w:ascii="Arial" w:hAnsi="Arial" w:cs="Arial"/>
        </w:rPr>
        <w:t>etc</w:t>
      </w:r>
      <w:proofErr w:type="spellEnd"/>
      <w:r w:rsidRPr="00964E4B">
        <w:rPr>
          <w:rFonts w:ascii="Arial" w:hAnsi="Arial" w:cs="Arial"/>
        </w:rPr>
        <w:t xml:space="preserve"> that promote and support CRCC Mission.</w:t>
      </w:r>
    </w:p>
    <w:p w:rsidR="00E27D1A" w:rsidRPr="00964E4B" w:rsidRDefault="00E27D1A" w:rsidP="00E27D1A">
      <w:pPr>
        <w:numPr>
          <w:ilvl w:val="0"/>
          <w:numId w:val="6"/>
        </w:numPr>
        <w:rPr>
          <w:rFonts w:ascii="Arial" w:hAnsi="Arial" w:cs="Arial"/>
          <w:b/>
          <w:u w:val="single"/>
        </w:rPr>
      </w:pPr>
      <w:r w:rsidRPr="00964E4B">
        <w:rPr>
          <w:rFonts w:ascii="Arial" w:hAnsi="Arial" w:cs="Arial"/>
        </w:rPr>
        <w:t>Uses unstructured time to improve own professional growth skills &amp; education and/or participates in staff training exercises.</w:t>
      </w:r>
    </w:p>
    <w:p w:rsidR="00E27D1A" w:rsidRPr="00964E4B" w:rsidRDefault="00E27D1A" w:rsidP="00E27D1A">
      <w:pPr>
        <w:numPr>
          <w:ilvl w:val="0"/>
          <w:numId w:val="12"/>
        </w:numPr>
        <w:rPr>
          <w:rFonts w:ascii="Arial" w:hAnsi="Arial" w:cs="Arial"/>
        </w:rPr>
      </w:pPr>
      <w:r w:rsidRPr="00964E4B">
        <w:rPr>
          <w:rFonts w:ascii="Arial" w:hAnsi="Arial" w:cs="Arial"/>
        </w:rPr>
        <w:t>Adheres to work schedule and daily time schedule.</w:t>
      </w:r>
    </w:p>
    <w:p w:rsidR="00E27D1A" w:rsidRPr="00964E4B" w:rsidRDefault="00E27D1A" w:rsidP="00E27D1A">
      <w:pPr>
        <w:numPr>
          <w:ilvl w:val="0"/>
          <w:numId w:val="12"/>
        </w:numPr>
        <w:rPr>
          <w:rFonts w:ascii="Arial" w:hAnsi="Arial" w:cs="Arial"/>
        </w:rPr>
      </w:pPr>
      <w:r w:rsidRPr="00964E4B">
        <w:rPr>
          <w:rFonts w:ascii="Arial" w:hAnsi="Arial" w:cs="Arial"/>
        </w:rPr>
        <w:t>Strives to maintain harmonious relationships and respectful communication with all staff members.</w:t>
      </w:r>
    </w:p>
    <w:p w:rsidR="00E27D1A" w:rsidRPr="00964E4B" w:rsidRDefault="00E27D1A" w:rsidP="00E27D1A">
      <w:pPr>
        <w:numPr>
          <w:ilvl w:val="0"/>
          <w:numId w:val="12"/>
        </w:numPr>
        <w:rPr>
          <w:rFonts w:ascii="Arial" w:hAnsi="Arial" w:cs="Arial"/>
        </w:rPr>
      </w:pPr>
      <w:r w:rsidRPr="00964E4B">
        <w:rPr>
          <w:rFonts w:ascii="Arial" w:hAnsi="Arial" w:cs="Arial"/>
        </w:rPr>
        <w:t>Maintains confidentiality of the clients and families to which care is provided by maintaining HIPAA guidelines.</w:t>
      </w:r>
    </w:p>
    <w:p w:rsidR="00E27D1A" w:rsidRPr="00964E4B" w:rsidRDefault="00E27D1A" w:rsidP="00E27D1A">
      <w:pPr>
        <w:numPr>
          <w:ilvl w:val="0"/>
          <w:numId w:val="12"/>
        </w:numPr>
        <w:rPr>
          <w:rFonts w:ascii="Arial" w:hAnsi="Arial" w:cs="Arial"/>
        </w:rPr>
      </w:pPr>
      <w:r w:rsidRPr="00964E4B">
        <w:rPr>
          <w:rFonts w:ascii="Arial" w:hAnsi="Arial" w:cs="Arial"/>
        </w:rPr>
        <w:t>Discusses concerns directly and openly with appropriate staff person.</w:t>
      </w:r>
    </w:p>
    <w:p w:rsidR="00E27D1A" w:rsidRPr="00964E4B" w:rsidRDefault="00E27D1A" w:rsidP="00E27D1A">
      <w:pPr>
        <w:numPr>
          <w:ilvl w:val="0"/>
          <w:numId w:val="12"/>
        </w:numPr>
        <w:rPr>
          <w:rFonts w:ascii="Arial" w:hAnsi="Arial" w:cs="Arial"/>
        </w:rPr>
      </w:pPr>
      <w:r w:rsidRPr="00964E4B">
        <w:rPr>
          <w:rFonts w:ascii="Arial" w:hAnsi="Arial" w:cs="Arial"/>
        </w:rPr>
        <w:t>Maintains a friendly and helpful attitude toward visitors and staff, while continuing his/her role.</w:t>
      </w:r>
    </w:p>
    <w:p w:rsidR="00E27D1A" w:rsidRPr="00964E4B" w:rsidRDefault="00E27D1A" w:rsidP="00E27D1A">
      <w:pPr>
        <w:numPr>
          <w:ilvl w:val="0"/>
          <w:numId w:val="12"/>
        </w:numPr>
        <w:rPr>
          <w:rFonts w:ascii="Arial" w:hAnsi="Arial" w:cs="Arial"/>
        </w:rPr>
      </w:pPr>
      <w:r w:rsidRPr="00964E4B">
        <w:rPr>
          <w:rFonts w:ascii="Arial" w:hAnsi="Arial" w:cs="Arial"/>
        </w:rPr>
        <w:t>Serves as appropriate adult role model for clients at the Center.</w:t>
      </w:r>
    </w:p>
    <w:p w:rsidR="00E27D1A" w:rsidRPr="00964E4B" w:rsidRDefault="00E27D1A" w:rsidP="00E27D1A">
      <w:pPr>
        <w:numPr>
          <w:ilvl w:val="0"/>
          <w:numId w:val="12"/>
        </w:numPr>
        <w:rPr>
          <w:rFonts w:ascii="Arial" w:hAnsi="Arial" w:cs="Arial"/>
        </w:rPr>
      </w:pPr>
      <w:r w:rsidRPr="00964E4B">
        <w:rPr>
          <w:rFonts w:ascii="Arial" w:hAnsi="Arial" w:cs="Arial"/>
        </w:rPr>
        <w:t>Demonstrates pride in his/her work and in the company by following appropriate dress code, wearing their CRCC name tag, and maintaining professional appearance/grooming.</w:t>
      </w:r>
    </w:p>
    <w:p w:rsidR="00E27D1A" w:rsidRPr="00964E4B" w:rsidRDefault="00E27D1A" w:rsidP="00E27D1A">
      <w:pPr>
        <w:numPr>
          <w:ilvl w:val="0"/>
          <w:numId w:val="12"/>
        </w:numPr>
        <w:rPr>
          <w:rFonts w:ascii="Arial" w:hAnsi="Arial" w:cs="Arial"/>
        </w:rPr>
      </w:pPr>
      <w:r w:rsidRPr="00964E4B">
        <w:rPr>
          <w:rFonts w:ascii="Arial" w:hAnsi="Arial" w:cs="Arial"/>
        </w:rPr>
        <w:t>Assists directors with maintenance of own personnel records regarding training, health information, etc.</w:t>
      </w:r>
    </w:p>
    <w:p w:rsidR="00E27D1A" w:rsidRPr="00964E4B" w:rsidRDefault="00E27D1A" w:rsidP="00E27D1A">
      <w:pPr>
        <w:numPr>
          <w:ilvl w:val="0"/>
          <w:numId w:val="12"/>
        </w:numPr>
        <w:rPr>
          <w:rFonts w:ascii="Arial" w:hAnsi="Arial" w:cs="Arial"/>
        </w:rPr>
      </w:pPr>
      <w:r w:rsidRPr="00964E4B">
        <w:rPr>
          <w:rFonts w:ascii="Arial" w:hAnsi="Arial" w:cs="Arial"/>
        </w:rPr>
        <w:t>Consistently applies overall operating policies and procedures of CRCC, including State and Federal Guidelines.</w:t>
      </w:r>
    </w:p>
    <w:p w:rsidR="00E27D1A" w:rsidRPr="00964E4B" w:rsidRDefault="00E27D1A" w:rsidP="00E27D1A">
      <w:pPr>
        <w:numPr>
          <w:ilvl w:val="0"/>
          <w:numId w:val="12"/>
        </w:numPr>
        <w:rPr>
          <w:rFonts w:ascii="Arial" w:hAnsi="Arial" w:cs="Arial"/>
        </w:rPr>
      </w:pPr>
      <w:r w:rsidRPr="00964E4B">
        <w:rPr>
          <w:rFonts w:ascii="Arial" w:hAnsi="Arial" w:cs="Arial"/>
        </w:rPr>
        <w:t>Remains calm and poised during challenging situations.</w:t>
      </w:r>
    </w:p>
    <w:p w:rsidR="00E27D1A" w:rsidRPr="00964E4B" w:rsidRDefault="00E27D1A" w:rsidP="00E27D1A">
      <w:pPr>
        <w:numPr>
          <w:ilvl w:val="0"/>
          <w:numId w:val="13"/>
        </w:numPr>
        <w:rPr>
          <w:rFonts w:ascii="Arial" w:hAnsi="Arial" w:cs="Arial"/>
        </w:rPr>
      </w:pPr>
      <w:r w:rsidRPr="00964E4B">
        <w:rPr>
          <w:rFonts w:ascii="Arial" w:hAnsi="Arial" w:cs="Arial"/>
        </w:rPr>
        <w:t>Accepts other duties as assigned.</w:t>
      </w:r>
    </w:p>
    <w:p w:rsidR="00E27D1A" w:rsidRPr="00964E4B" w:rsidRDefault="00E27D1A" w:rsidP="00E27D1A">
      <w:pPr>
        <w:rPr>
          <w:rFonts w:ascii="Arial" w:hAnsi="Arial" w:cs="Arial"/>
          <w:b/>
          <w:u w:val="single"/>
        </w:rPr>
      </w:pPr>
    </w:p>
    <w:p w:rsidR="00E27D1A" w:rsidRPr="00964E4B" w:rsidRDefault="00E27D1A" w:rsidP="00E27D1A">
      <w:pPr>
        <w:rPr>
          <w:rFonts w:ascii="Arial" w:hAnsi="Arial" w:cs="Arial"/>
        </w:rPr>
      </w:pPr>
      <w:r w:rsidRPr="00964E4B">
        <w:rPr>
          <w:rFonts w:ascii="Arial" w:hAnsi="Arial" w:cs="Arial"/>
          <w:b/>
          <w:u w:val="single"/>
        </w:rPr>
        <w:t>Minimum Qualifications:</w:t>
      </w:r>
    </w:p>
    <w:p w:rsidR="00E27D1A" w:rsidRPr="006F3036" w:rsidRDefault="00E27D1A" w:rsidP="00E27D1A">
      <w:pPr>
        <w:numPr>
          <w:ilvl w:val="0"/>
          <w:numId w:val="15"/>
        </w:numPr>
        <w:rPr>
          <w:rFonts w:ascii="Arial" w:hAnsi="Arial" w:cs="Arial"/>
        </w:rPr>
      </w:pPr>
      <w:r>
        <w:rPr>
          <w:rFonts w:ascii="Arial" w:hAnsi="Arial" w:cs="Arial"/>
          <w:color w:val="000000"/>
        </w:rPr>
        <w:t>Associates Degree with at least 12 semester hours of undergraduate or graduate credit in child development/early childhood education is preferred.</w:t>
      </w:r>
    </w:p>
    <w:p w:rsidR="00E27D1A" w:rsidRPr="00141599" w:rsidRDefault="00E27D1A" w:rsidP="00E27D1A">
      <w:pPr>
        <w:numPr>
          <w:ilvl w:val="0"/>
          <w:numId w:val="15"/>
        </w:numPr>
        <w:rPr>
          <w:rFonts w:ascii="Arial" w:hAnsi="Arial" w:cs="Arial"/>
        </w:rPr>
      </w:pPr>
      <w:r>
        <w:rPr>
          <w:rFonts w:ascii="Arial" w:hAnsi="Arial" w:cs="Arial"/>
          <w:color w:val="000000"/>
        </w:rPr>
        <w:t>High School Diploma or equivalent required.</w:t>
      </w:r>
    </w:p>
    <w:p w:rsidR="00E27D1A" w:rsidRPr="006F3036" w:rsidRDefault="00E27D1A" w:rsidP="00E27D1A">
      <w:pPr>
        <w:numPr>
          <w:ilvl w:val="0"/>
          <w:numId w:val="15"/>
        </w:numPr>
        <w:rPr>
          <w:rFonts w:ascii="Arial" w:hAnsi="Arial" w:cs="Arial"/>
        </w:rPr>
      </w:pPr>
      <w:r>
        <w:rPr>
          <w:rFonts w:ascii="Arial" w:hAnsi="Arial" w:cs="Arial"/>
          <w:color w:val="000000"/>
        </w:rPr>
        <w:t>Applicable experience working with children with complex needs preferred.</w:t>
      </w:r>
    </w:p>
    <w:p w:rsidR="00E27D1A" w:rsidRPr="00964E4B" w:rsidRDefault="00E27D1A" w:rsidP="00E27D1A">
      <w:pPr>
        <w:numPr>
          <w:ilvl w:val="0"/>
          <w:numId w:val="15"/>
        </w:numPr>
        <w:rPr>
          <w:rFonts w:ascii="Arial" w:hAnsi="Arial" w:cs="Arial"/>
        </w:rPr>
      </w:pPr>
      <w:r>
        <w:rPr>
          <w:rFonts w:ascii="Arial" w:hAnsi="Arial" w:cs="Arial"/>
          <w:color w:val="000000"/>
        </w:rPr>
        <w:t>Ability to complete the training and/or equivalent coursework in early childhood development to receive a current Child Development Associate (CDA) Credential required.</w:t>
      </w:r>
    </w:p>
    <w:p w:rsidR="00E27D1A" w:rsidRPr="00964E4B" w:rsidRDefault="00E27D1A" w:rsidP="00E27D1A">
      <w:pPr>
        <w:numPr>
          <w:ilvl w:val="0"/>
          <w:numId w:val="15"/>
        </w:numPr>
        <w:rPr>
          <w:rFonts w:ascii="Arial" w:hAnsi="Arial" w:cs="Arial"/>
        </w:rPr>
      </w:pPr>
      <w:r w:rsidRPr="00964E4B">
        <w:rPr>
          <w:rFonts w:ascii="Arial" w:hAnsi="Arial" w:cs="Arial"/>
        </w:rPr>
        <w:t>Must be able to complete 12 education hours (CEU) each year.</w:t>
      </w:r>
    </w:p>
    <w:p w:rsidR="00E27D1A" w:rsidRPr="00964E4B" w:rsidRDefault="00E27D1A" w:rsidP="00E27D1A">
      <w:pPr>
        <w:numPr>
          <w:ilvl w:val="0"/>
          <w:numId w:val="15"/>
        </w:numPr>
        <w:rPr>
          <w:rFonts w:ascii="Arial" w:hAnsi="Arial" w:cs="Arial"/>
        </w:rPr>
      </w:pPr>
      <w:r w:rsidRPr="00964E4B">
        <w:rPr>
          <w:rFonts w:ascii="Arial" w:hAnsi="Arial" w:cs="Arial"/>
        </w:rPr>
        <w:t>Possess understanding, patience, and flexibility in dealing with clients, parents, and team members.</w:t>
      </w:r>
    </w:p>
    <w:p w:rsidR="00E27D1A" w:rsidRPr="00964E4B" w:rsidRDefault="00E27D1A" w:rsidP="00E27D1A">
      <w:pPr>
        <w:numPr>
          <w:ilvl w:val="0"/>
          <w:numId w:val="15"/>
        </w:numPr>
        <w:rPr>
          <w:rFonts w:ascii="Arial" w:hAnsi="Arial" w:cs="Arial"/>
        </w:rPr>
      </w:pPr>
      <w:r w:rsidRPr="00964E4B">
        <w:rPr>
          <w:rFonts w:ascii="Arial" w:hAnsi="Arial" w:cs="Arial"/>
        </w:rPr>
        <w:t>Is able to d</w:t>
      </w:r>
      <w:r>
        <w:rPr>
          <w:rFonts w:ascii="Arial" w:hAnsi="Arial" w:cs="Arial"/>
        </w:rPr>
        <w:t>emonstrate successful completion</w:t>
      </w:r>
      <w:r w:rsidRPr="00964E4B">
        <w:rPr>
          <w:rFonts w:ascii="Arial" w:hAnsi="Arial" w:cs="Arial"/>
        </w:rPr>
        <w:t xml:space="preserve"> of Personal Care Aide Training including a PowerPoint, quiz, and competency demonstrations signed by a Registered Nurse as required by Children’s Day Health Services regulations</w:t>
      </w:r>
    </w:p>
    <w:p w:rsidR="00E27D1A" w:rsidRPr="00964E4B" w:rsidRDefault="00E27D1A" w:rsidP="00E27D1A">
      <w:pPr>
        <w:numPr>
          <w:ilvl w:val="0"/>
          <w:numId w:val="15"/>
        </w:numPr>
        <w:rPr>
          <w:rFonts w:ascii="Arial" w:hAnsi="Arial" w:cs="Arial"/>
        </w:rPr>
      </w:pPr>
      <w:r w:rsidRPr="00964E4B">
        <w:rPr>
          <w:rFonts w:ascii="Arial" w:hAnsi="Arial" w:cs="Arial"/>
        </w:rPr>
        <w:t>Willing to increase knowledge in fields of endeavor.</w:t>
      </w:r>
    </w:p>
    <w:p w:rsidR="00E27D1A" w:rsidRPr="00964E4B" w:rsidRDefault="00E27D1A" w:rsidP="00E27D1A">
      <w:pPr>
        <w:numPr>
          <w:ilvl w:val="0"/>
          <w:numId w:val="15"/>
        </w:numPr>
        <w:rPr>
          <w:rFonts w:ascii="Arial" w:hAnsi="Arial" w:cs="Arial"/>
        </w:rPr>
      </w:pPr>
      <w:r w:rsidRPr="00964E4B">
        <w:rPr>
          <w:rFonts w:ascii="Arial" w:hAnsi="Arial" w:cs="Arial"/>
        </w:rPr>
        <w:t>Able to develop and implement written lesson plans.</w:t>
      </w:r>
    </w:p>
    <w:p w:rsidR="00E27D1A" w:rsidRPr="00964E4B" w:rsidRDefault="00E27D1A" w:rsidP="00E27D1A">
      <w:pPr>
        <w:numPr>
          <w:ilvl w:val="0"/>
          <w:numId w:val="15"/>
        </w:numPr>
        <w:rPr>
          <w:rFonts w:ascii="Arial" w:hAnsi="Arial" w:cs="Arial"/>
        </w:rPr>
      </w:pPr>
      <w:r w:rsidRPr="00964E4B">
        <w:rPr>
          <w:rFonts w:ascii="Arial" w:hAnsi="Arial" w:cs="Arial"/>
        </w:rPr>
        <w:t xml:space="preserve">Able to lift </w:t>
      </w:r>
      <w:r>
        <w:rPr>
          <w:rFonts w:ascii="Arial" w:hAnsi="Arial" w:cs="Arial"/>
        </w:rPr>
        <w:t>up to fifty pounds and practice</w:t>
      </w:r>
      <w:r w:rsidRPr="00964E4B">
        <w:rPr>
          <w:rFonts w:ascii="Arial" w:hAnsi="Arial" w:cs="Arial"/>
        </w:rPr>
        <w:t xml:space="preserve"> 2 person lifting for clients over 50 pounds or when necessary.</w:t>
      </w:r>
    </w:p>
    <w:p w:rsidR="00E27D1A" w:rsidRDefault="00E27D1A" w:rsidP="00E27D1A">
      <w:pPr>
        <w:numPr>
          <w:ilvl w:val="0"/>
          <w:numId w:val="15"/>
        </w:numPr>
        <w:rPr>
          <w:rFonts w:ascii="Arial" w:hAnsi="Arial" w:cs="Arial"/>
        </w:rPr>
      </w:pPr>
      <w:r w:rsidRPr="00964E4B">
        <w:rPr>
          <w:rFonts w:ascii="Arial" w:hAnsi="Arial" w:cs="Arial"/>
        </w:rPr>
        <w:lastRenderedPageBreak/>
        <w:t>Able to meet agency’s conditions of employment regarding health status</w:t>
      </w:r>
      <w:r>
        <w:rPr>
          <w:rFonts w:ascii="Arial" w:hAnsi="Arial" w:cs="Arial"/>
        </w:rPr>
        <w:t>, criminal background check,</w:t>
      </w:r>
      <w:r w:rsidRPr="00964E4B">
        <w:rPr>
          <w:rFonts w:ascii="Arial" w:hAnsi="Arial" w:cs="Arial"/>
        </w:rPr>
        <w:t xml:space="preserve"> clearance with the Nebraska Child </w:t>
      </w:r>
      <w:r>
        <w:rPr>
          <w:rFonts w:ascii="Arial" w:hAnsi="Arial" w:cs="Arial"/>
        </w:rPr>
        <w:t xml:space="preserve">and Adult </w:t>
      </w:r>
      <w:r w:rsidRPr="00964E4B">
        <w:rPr>
          <w:rFonts w:ascii="Arial" w:hAnsi="Arial" w:cs="Arial"/>
        </w:rPr>
        <w:t>Abuse/Neglect Central Registry</w:t>
      </w:r>
      <w:r>
        <w:rPr>
          <w:rFonts w:ascii="Arial" w:hAnsi="Arial" w:cs="Arial"/>
        </w:rPr>
        <w:t>,</w:t>
      </w:r>
      <w:r w:rsidRPr="00964E4B">
        <w:rPr>
          <w:rFonts w:ascii="Arial" w:hAnsi="Arial" w:cs="Arial"/>
        </w:rPr>
        <w:t xml:space="preserve"> and the </w:t>
      </w:r>
      <w:r>
        <w:rPr>
          <w:rFonts w:ascii="Arial" w:hAnsi="Arial" w:cs="Arial"/>
        </w:rPr>
        <w:t>Nebraska State Patrol</w:t>
      </w:r>
      <w:r w:rsidRPr="00964E4B">
        <w:rPr>
          <w:rFonts w:ascii="Arial" w:hAnsi="Arial" w:cs="Arial"/>
        </w:rPr>
        <w:t>.</w:t>
      </w:r>
    </w:p>
    <w:p w:rsidR="00880D09" w:rsidRPr="00CE0975" w:rsidRDefault="00880D09" w:rsidP="009B0A4C">
      <w:pPr>
        <w:spacing w:line="420" w:lineRule="atLeast"/>
        <w:rPr>
          <w:rFonts w:asciiTheme="minorHAnsi" w:hAnsiTheme="minorHAnsi" w:cstheme="minorHAnsi"/>
          <w:color w:val="000000" w:themeColor="text1"/>
          <w:u w:val="single"/>
        </w:rPr>
      </w:pPr>
      <w:r w:rsidRPr="00CE0975">
        <w:rPr>
          <w:rFonts w:asciiTheme="minorHAnsi" w:hAnsiTheme="minorHAnsi" w:cstheme="minorHAnsi"/>
          <w:b/>
          <w:bCs/>
          <w:color w:val="000000" w:themeColor="text1"/>
          <w:u w:val="single"/>
        </w:rPr>
        <w:t>Benefits</w:t>
      </w:r>
    </w:p>
    <w:p w:rsidR="00880D09" w:rsidRPr="00CE0975" w:rsidRDefault="00880D09" w:rsidP="009B0A4C">
      <w:pPr>
        <w:rPr>
          <w:rFonts w:asciiTheme="minorHAnsi" w:hAnsiTheme="minorHAnsi" w:cstheme="minorHAnsi"/>
          <w:color w:val="000000" w:themeColor="text1"/>
        </w:rPr>
      </w:pPr>
      <w:r w:rsidRPr="00CE0975">
        <w:rPr>
          <w:rFonts w:asciiTheme="minorHAnsi" w:hAnsiTheme="minorHAnsi" w:cstheme="minorHAnsi"/>
          <w:color w:val="000000" w:themeColor="text1"/>
        </w:rPr>
        <w:t xml:space="preserve">CRCC offers an Excellent Benefit Package </w:t>
      </w:r>
      <w:r w:rsidR="00FA12B4" w:rsidRPr="00CE0975">
        <w:rPr>
          <w:rFonts w:asciiTheme="minorHAnsi" w:hAnsiTheme="minorHAnsi" w:cstheme="minorHAnsi"/>
          <w:color w:val="000000" w:themeColor="text1"/>
        </w:rPr>
        <w:t xml:space="preserve">for full-time </w:t>
      </w:r>
      <w:r w:rsidR="000E1593">
        <w:rPr>
          <w:rFonts w:asciiTheme="minorHAnsi" w:hAnsiTheme="minorHAnsi" w:cstheme="minorHAnsi"/>
          <w:color w:val="000000" w:themeColor="text1"/>
        </w:rPr>
        <w:t>employees</w:t>
      </w:r>
      <w:r w:rsidR="009B0A4C" w:rsidRPr="00CE0975">
        <w:rPr>
          <w:rFonts w:asciiTheme="minorHAnsi" w:hAnsiTheme="minorHAnsi" w:cstheme="minorHAnsi"/>
          <w:color w:val="000000" w:themeColor="text1"/>
        </w:rPr>
        <w:t>.</w:t>
      </w:r>
    </w:p>
    <w:p w:rsidR="009B0A4C" w:rsidRPr="009B0A4C" w:rsidRDefault="009B0A4C" w:rsidP="00CE0975">
      <w:pPr>
        <w:numPr>
          <w:ilvl w:val="0"/>
          <w:numId w:val="11"/>
        </w:numPr>
        <w:shd w:val="clear" w:color="auto" w:fill="FFFFFF"/>
        <w:spacing w:after="100" w:afterAutospacing="1"/>
        <w:rPr>
          <w:rFonts w:asciiTheme="minorHAnsi" w:eastAsia="Times New Roman" w:hAnsiTheme="minorHAnsi" w:cstheme="minorHAnsi"/>
          <w:color w:val="000000" w:themeColor="text1"/>
        </w:rPr>
      </w:pPr>
      <w:r w:rsidRPr="009B0A4C">
        <w:rPr>
          <w:rFonts w:asciiTheme="minorHAnsi" w:eastAsia="Times New Roman" w:hAnsiTheme="minorHAnsi" w:cstheme="minorHAnsi"/>
          <w:color w:val="000000" w:themeColor="text1"/>
        </w:rPr>
        <w:t>Health insurance</w:t>
      </w:r>
    </w:p>
    <w:p w:rsidR="009B0A4C" w:rsidRPr="009B0A4C" w:rsidRDefault="009B0A4C" w:rsidP="009B0A4C">
      <w:pPr>
        <w:numPr>
          <w:ilvl w:val="0"/>
          <w:numId w:val="11"/>
        </w:numPr>
        <w:shd w:val="clear" w:color="auto" w:fill="FFFFFF"/>
        <w:spacing w:before="100" w:beforeAutospacing="1" w:after="100" w:afterAutospacing="1"/>
        <w:rPr>
          <w:rFonts w:asciiTheme="minorHAnsi" w:eastAsia="Times New Roman" w:hAnsiTheme="minorHAnsi" w:cstheme="minorHAnsi"/>
          <w:color w:val="000000" w:themeColor="text1"/>
        </w:rPr>
      </w:pPr>
      <w:r w:rsidRPr="009B0A4C">
        <w:rPr>
          <w:rFonts w:asciiTheme="minorHAnsi" w:eastAsia="Times New Roman" w:hAnsiTheme="minorHAnsi" w:cstheme="minorHAnsi"/>
          <w:color w:val="000000" w:themeColor="text1"/>
        </w:rPr>
        <w:t>Dental insurance</w:t>
      </w:r>
    </w:p>
    <w:p w:rsidR="009B0A4C" w:rsidRPr="009B0A4C" w:rsidRDefault="009B0A4C" w:rsidP="009B0A4C">
      <w:pPr>
        <w:numPr>
          <w:ilvl w:val="0"/>
          <w:numId w:val="11"/>
        </w:numPr>
        <w:shd w:val="clear" w:color="auto" w:fill="FFFFFF"/>
        <w:spacing w:before="100" w:beforeAutospacing="1" w:after="100" w:afterAutospacing="1"/>
        <w:rPr>
          <w:rFonts w:asciiTheme="minorHAnsi" w:eastAsia="Times New Roman" w:hAnsiTheme="minorHAnsi" w:cstheme="minorHAnsi"/>
          <w:color w:val="000000" w:themeColor="text1"/>
        </w:rPr>
      </w:pPr>
      <w:r w:rsidRPr="009B0A4C">
        <w:rPr>
          <w:rFonts w:asciiTheme="minorHAnsi" w:eastAsia="Times New Roman" w:hAnsiTheme="minorHAnsi" w:cstheme="minorHAnsi"/>
          <w:color w:val="000000" w:themeColor="text1"/>
        </w:rPr>
        <w:t>Vision insurance</w:t>
      </w:r>
    </w:p>
    <w:p w:rsidR="009B0A4C" w:rsidRPr="009B0A4C" w:rsidRDefault="009B0A4C" w:rsidP="009B0A4C">
      <w:pPr>
        <w:numPr>
          <w:ilvl w:val="0"/>
          <w:numId w:val="11"/>
        </w:numPr>
        <w:shd w:val="clear" w:color="auto" w:fill="FFFFFF"/>
        <w:spacing w:before="100" w:beforeAutospacing="1" w:after="100" w:afterAutospacing="1"/>
        <w:rPr>
          <w:rFonts w:asciiTheme="minorHAnsi" w:eastAsia="Times New Roman" w:hAnsiTheme="minorHAnsi" w:cstheme="minorHAnsi"/>
          <w:color w:val="000000" w:themeColor="text1"/>
        </w:rPr>
      </w:pPr>
      <w:r w:rsidRPr="009B0A4C">
        <w:rPr>
          <w:rFonts w:asciiTheme="minorHAnsi" w:eastAsia="Times New Roman" w:hAnsiTheme="minorHAnsi" w:cstheme="minorHAnsi"/>
          <w:color w:val="000000" w:themeColor="text1"/>
        </w:rPr>
        <w:t>CRCC-paid short &amp; long term disability and life insurance</w:t>
      </w:r>
    </w:p>
    <w:p w:rsidR="009B0A4C" w:rsidRPr="009B0A4C" w:rsidRDefault="009B0A4C" w:rsidP="009B0A4C">
      <w:pPr>
        <w:numPr>
          <w:ilvl w:val="0"/>
          <w:numId w:val="11"/>
        </w:numPr>
        <w:shd w:val="clear" w:color="auto" w:fill="FFFFFF"/>
        <w:spacing w:before="100" w:beforeAutospacing="1" w:after="100" w:afterAutospacing="1"/>
        <w:rPr>
          <w:rFonts w:asciiTheme="minorHAnsi" w:eastAsia="Times New Roman" w:hAnsiTheme="minorHAnsi" w:cstheme="minorHAnsi"/>
          <w:color w:val="000000" w:themeColor="text1"/>
        </w:rPr>
      </w:pPr>
      <w:r w:rsidRPr="009B0A4C">
        <w:rPr>
          <w:rFonts w:asciiTheme="minorHAnsi" w:eastAsia="Times New Roman" w:hAnsiTheme="minorHAnsi" w:cstheme="minorHAnsi"/>
          <w:color w:val="000000" w:themeColor="text1"/>
        </w:rPr>
        <w:t>PTO and Holiday pay</w:t>
      </w:r>
    </w:p>
    <w:p w:rsidR="009B0A4C" w:rsidRDefault="009B0A4C" w:rsidP="009B0A4C">
      <w:pPr>
        <w:numPr>
          <w:ilvl w:val="0"/>
          <w:numId w:val="11"/>
        </w:numPr>
        <w:shd w:val="clear" w:color="auto" w:fill="FFFFFF"/>
        <w:spacing w:before="100" w:beforeAutospacing="1" w:after="100" w:afterAutospacing="1"/>
        <w:rPr>
          <w:rFonts w:asciiTheme="minorHAnsi" w:eastAsia="Times New Roman" w:hAnsiTheme="minorHAnsi" w:cstheme="minorHAnsi"/>
          <w:color w:val="000000" w:themeColor="text1"/>
        </w:rPr>
      </w:pPr>
      <w:r w:rsidRPr="009B0A4C">
        <w:rPr>
          <w:rFonts w:asciiTheme="minorHAnsi" w:eastAsia="Times New Roman" w:hAnsiTheme="minorHAnsi" w:cstheme="minorHAnsi"/>
          <w:color w:val="000000" w:themeColor="text1"/>
        </w:rPr>
        <w:t>401k with match</w:t>
      </w:r>
    </w:p>
    <w:p w:rsidR="00CE0975" w:rsidRPr="009B0A4C" w:rsidRDefault="00CE0975" w:rsidP="009B0A4C">
      <w:pPr>
        <w:numPr>
          <w:ilvl w:val="0"/>
          <w:numId w:val="11"/>
        </w:numPr>
        <w:shd w:val="clear" w:color="auto" w:fill="FFFFFF"/>
        <w:spacing w:before="100" w:beforeAutospacing="1" w:after="100" w:afterAutospacing="1"/>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Employee discounted/free childcare</w:t>
      </w:r>
    </w:p>
    <w:p w:rsidR="009B0A4C" w:rsidRPr="00CE0975" w:rsidRDefault="009B0A4C" w:rsidP="009B0A4C">
      <w:pPr>
        <w:rPr>
          <w:rFonts w:asciiTheme="minorHAnsi" w:hAnsiTheme="minorHAnsi" w:cstheme="minorHAnsi"/>
          <w:b/>
          <w:color w:val="000000" w:themeColor="text1"/>
          <w:u w:val="single"/>
        </w:rPr>
      </w:pPr>
      <w:r w:rsidRPr="00CE0975">
        <w:rPr>
          <w:rFonts w:asciiTheme="minorHAnsi" w:hAnsiTheme="minorHAnsi" w:cstheme="minorHAnsi"/>
          <w:b/>
          <w:color w:val="000000" w:themeColor="text1"/>
          <w:u w:val="single"/>
        </w:rPr>
        <w:t>COVID-19 Precautions</w:t>
      </w:r>
    </w:p>
    <w:p w:rsidR="009B0A4C" w:rsidRPr="00CE0975" w:rsidRDefault="009B0A4C" w:rsidP="009B0A4C">
      <w:pPr>
        <w:rPr>
          <w:rFonts w:asciiTheme="minorHAnsi" w:hAnsiTheme="minorHAnsi" w:cstheme="minorHAnsi"/>
          <w:color w:val="000000" w:themeColor="text1"/>
        </w:rPr>
      </w:pPr>
      <w:r w:rsidRPr="00CE0975">
        <w:rPr>
          <w:rFonts w:asciiTheme="minorHAnsi" w:hAnsiTheme="minorHAnsi" w:cstheme="minorHAnsi"/>
          <w:color w:val="000000" w:themeColor="text1"/>
        </w:rPr>
        <w:t>Masks are required to be worn in classrooms and common areas.</w:t>
      </w:r>
      <w:r w:rsidR="00152C40">
        <w:rPr>
          <w:rFonts w:asciiTheme="minorHAnsi" w:hAnsiTheme="minorHAnsi" w:cstheme="minorHAnsi"/>
          <w:color w:val="000000" w:themeColor="text1"/>
        </w:rPr>
        <w:t xml:space="preserve"> CRCC follows CDC Guidelines regarding isolation/quarantine for vaccinated and unvaccinated staff.</w:t>
      </w:r>
    </w:p>
    <w:p w:rsidR="007E434B" w:rsidRPr="00CE0975" w:rsidRDefault="007E434B" w:rsidP="007E434B">
      <w:pPr>
        <w:pStyle w:val="ListParagraph"/>
        <w:spacing w:after="0" w:line="240" w:lineRule="auto"/>
        <w:rPr>
          <w:rFonts w:asciiTheme="minorHAnsi" w:hAnsiTheme="minorHAnsi" w:cstheme="minorHAnsi"/>
          <w:color w:val="000000" w:themeColor="text1"/>
        </w:rPr>
      </w:pPr>
    </w:p>
    <w:p w:rsidR="007E434B" w:rsidRPr="00CE0975" w:rsidRDefault="007E434B" w:rsidP="007E434B">
      <w:pPr>
        <w:rPr>
          <w:rFonts w:asciiTheme="minorHAnsi" w:hAnsiTheme="minorHAnsi" w:cstheme="minorHAnsi"/>
          <w:color w:val="000000" w:themeColor="text1"/>
        </w:rPr>
      </w:pPr>
      <w:r w:rsidRPr="00CE0975">
        <w:rPr>
          <w:rFonts w:asciiTheme="minorHAnsi" w:hAnsiTheme="minorHAnsi" w:cstheme="minorHAnsi"/>
          <w:color w:val="000000" w:themeColor="text1"/>
        </w:rPr>
        <w:t>CRCC, Children’s Respite Care Center, is an Equal Opportunity Employer M/F/D/V</w:t>
      </w:r>
      <w:r w:rsidRPr="00CE0975">
        <w:rPr>
          <w:rFonts w:asciiTheme="minorHAnsi" w:hAnsiTheme="minorHAnsi" w:cstheme="minorHAnsi"/>
          <w:color w:val="000000" w:themeColor="text1"/>
        </w:rPr>
        <w:br/>
      </w:r>
    </w:p>
    <w:p w:rsidR="007E434B" w:rsidRPr="00CE0975" w:rsidRDefault="007E434B" w:rsidP="007E434B">
      <w:pPr>
        <w:rPr>
          <w:rFonts w:asciiTheme="minorHAnsi" w:hAnsiTheme="minorHAnsi" w:cstheme="minorHAnsi"/>
          <w:color w:val="000000" w:themeColor="text1"/>
        </w:rPr>
      </w:pPr>
      <w:r w:rsidRPr="00CE0975">
        <w:rPr>
          <w:rFonts w:asciiTheme="minorHAnsi" w:hAnsiTheme="minorHAnsi" w:cstheme="minorHAnsi"/>
          <w:color w:val="000000" w:themeColor="text1"/>
        </w:rPr>
        <w:t xml:space="preserve">To learn more about CRCC, visit us online at: </w:t>
      </w:r>
      <w:hyperlink r:id="rId6" w:history="1">
        <w:r w:rsidR="000119BD" w:rsidRPr="007E2F86">
          <w:rPr>
            <w:rStyle w:val="Hyperlink"/>
            <w:rFonts w:asciiTheme="minorHAnsi" w:eastAsia="Times New Roman" w:hAnsiTheme="minorHAnsi" w:cstheme="minorHAnsi"/>
            <w:b/>
            <w:bCs/>
            <w:lang w:val="en"/>
          </w:rPr>
          <w:t>www.crccomaha.org</w:t>
        </w:r>
      </w:hyperlink>
      <w:r w:rsidRPr="00CE0975">
        <w:rPr>
          <w:rStyle w:val="Hyperlink"/>
          <w:rFonts w:asciiTheme="minorHAnsi" w:eastAsia="Times New Roman" w:hAnsiTheme="minorHAnsi" w:cstheme="minorHAnsi"/>
          <w:b/>
          <w:bCs/>
          <w:color w:val="000000" w:themeColor="text1"/>
          <w:lang w:val="en"/>
        </w:rPr>
        <w:t>.</w:t>
      </w:r>
    </w:p>
    <w:p w:rsidR="007E434B" w:rsidRPr="00CE0975" w:rsidRDefault="007E434B" w:rsidP="007E434B">
      <w:pPr>
        <w:rPr>
          <w:rFonts w:asciiTheme="minorHAnsi" w:hAnsiTheme="minorHAnsi" w:cstheme="minorHAnsi"/>
          <w:color w:val="000000" w:themeColor="text1"/>
        </w:rPr>
      </w:pPr>
    </w:p>
    <w:p w:rsidR="007E434B" w:rsidRPr="00CE0975" w:rsidRDefault="007E434B" w:rsidP="007E434B">
      <w:pPr>
        <w:rPr>
          <w:rFonts w:asciiTheme="minorHAnsi" w:hAnsiTheme="minorHAnsi" w:cstheme="minorHAnsi"/>
          <w:color w:val="000000" w:themeColor="text1"/>
        </w:rPr>
      </w:pPr>
      <w:r w:rsidRPr="00CE0975">
        <w:rPr>
          <w:rFonts w:asciiTheme="minorHAnsi" w:hAnsiTheme="minorHAnsi" w:cstheme="minorHAnsi"/>
          <w:color w:val="000000" w:themeColor="text1"/>
        </w:rPr>
        <w:t xml:space="preserve">Qualified applicants may apply </w:t>
      </w:r>
      <w:r w:rsidR="00CE0975" w:rsidRPr="00CE0975">
        <w:rPr>
          <w:rFonts w:asciiTheme="minorHAnsi" w:hAnsiTheme="minorHAnsi" w:cstheme="minorHAnsi"/>
          <w:color w:val="000000" w:themeColor="text1"/>
        </w:rPr>
        <w:t xml:space="preserve">through </w:t>
      </w:r>
      <w:r w:rsidR="00E27D1A">
        <w:rPr>
          <w:rFonts w:asciiTheme="minorHAnsi" w:hAnsiTheme="minorHAnsi" w:cstheme="minorHAnsi"/>
          <w:color w:val="000000" w:themeColor="text1"/>
        </w:rPr>
        <w:t>the job board</w:t>
      </w:r>
      <w:r w:rsidR="00CE0975" w:rsidRPr="00CE0975">
        <w:rPr>
          <w:rFonts w:asciiTheme="minorHAnsi" w:hAnsiTheme="minorHAnsi" w:cstheme="minorHAnsi"/>
          <w:color w:val="000000" w:themeColor="text1"/>
        </w:rPr>
        <w:t xml:space="preserve"> or online at </w:t>
      </w:r>
      <w:hyperlink r:id="rId7" w:history="1">
        <w:r w:rsidR="00CE0975" w:rsidRPr="00CE0975">
          <w:rPr>
            <w:rStyle w:val="Hyperlink"/>
            <w:rFonts w:asciiTheme="minorHAnsi" w:hAnsiTheme="minorHAnsi" w:cstheme="minorHAnsi"/>
            <w:color w:val="000000" w:themeColor="text1"/>
          </w:rPr>
          <w:t>https://crccomaha.org/about/employment-application.html</w:t>
        </w:r>
      </w:hyperlink>
      <w:r w:rsidR="00CE0975" w:rsidRPr="00CE0975">
        <w:rPr>
          <w:rFonts w:asciiTheme="minorHAnsi" w:hAnsiTheme="minorHAnsi" w:cstheme="minorHAnsi"/>
          <w:color w:val="000000" w:themeColor="text1"/>
        </w:rPr>
        <w:t xml:space="preserve">. </w:t>
      </w:r>
    </w:p>
    <w:p w:rsidR="00CE0975" w:rsidRPr="00CE0975" w:rsidRDefault="00CE0975" w:rsidP="007E434B">
      <w:pPr>
        <w:rPr>
          <w:rFonts w:asciiTheme="minorHAnsi" w:hAnsiTheme="minorHAnsi" w:cstheme="minorHAnsi"/>
          <w:b/>
          <w:color w:val="000000" w:themeColor="text1"/>
          <w:u w:val="single"/>
        </w:rPr>
      </w:pPr>
    </w:p>
    <w:p w:rsidR="007E434B" w:rsidRPr="00CE0975" w:rsidRDefault="007E434B" w:rsidP="007E434B">
      <w:pPr>
        <w:ind w:left="360"/>
        <w:jc w:val="center"/>
        <w:rPr>
          <w:rFonts w:asciiTheme="minorHAnsi" w:hAnsiTheme="minorHAnsi" w:cstheme="minorHAnsi"/>
          <w:color w:val="000000" w:themeColor="text1"/>
        </w:rPr>
      </w:pPr>
    </w:p>
    <w:p w:rsidR="007E434B" w:rsidRPr="00CE0975" w:rsidRDefault="007E434B" w:rsidP="007E434B">
      <w:pPr>
        <w:ind w:left="360"/>
        <w:jc w:val="center"/>
        <w:rPr>
          <w:rFonts w:asciiTheme="minorHAnsi" w:hAnsiTheme="minorHAnsi" w:cstheme="minorHAnsi"/>
          <w:color w:val="000000" w:themeColor="text1"/>
        </w:rPr>
      </w:pPr>
    </w:p>
    <w:p w:rsidR="00B47727" w:rsidRPr="00CE0975" w:rsidRDefault="00B47727">
      <w:pPr>
        <w:rPr>
          <w:rFonts w:asciiTheme="minorHAnsi" w:hAnsiTheme="minorHAnsi" w:cstheme="minorHAnsi"/>
          <w:color w:val="000000" w:themeColor="text1"/>
        </w:rPr>
      </w:pPr>
    </w:p>
    <w:sectPr w:rsidR="00B47727" w:rsidRPr="00CE0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6CDB"/>
    <w:multiLevelType w:val="multilevel"/>
    <w:tmpl w:val="9FD89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32E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BF19BD"/>
    <w:multiLevelType w:val="multilevel"/>
    <w:tmpl w:val="59B62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026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2E100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7D3D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D96226"/>
    <w:multiLevelType w:val="multilevel"/>
    <w:tmpl w:val="4C46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AF6257"/>
    <w:multiLevelType w:val="multilevel"/>
    <w:tmpl w:val="EE443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943E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32634A6"/>
    <w:multiLevelType w:val="multilevel"/>
    <w:tmpl w:val="2714A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D24CD6"/>
    <w:multiLevelType w:val="hybridMultilevel"/>
    <w:tmpl w:val="7EAAB1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5176688"/>
    <w:multiLevelType w:val="hybridMultilevel"/>
    <w:tmpl w:val="5D342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AA2F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72C1409"/>
    <w:multiLevelType w:val="multilevel"/>
    <w:tmpl w:val="BA70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CC653A"/>
    <w:multiLevelType w:val="multilevel"/>
    <w:tmpl w:val="51C8F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F317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019641B"/>
    <w:multiLevelType w:val="multilevel"/>
    <w:tmpl w:val="397CC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AF14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CD014CF"/>
    <w:multiLevelType w:val="multilevel"/>
    <w:tmpl w:val="E92CB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9"/>
  </w:num>
  <w:num w:numId="3">
    <w:abstractNumId w:val="11"/>
  </w:num>
  <w:num w:numId="4">
    <w:abstractNumId w:val="3"/>
  </w:num>
  <w:num w:numId="5">
    <w:abstractNumId w:val="8"/>
  </w:num>
  <w:num w:numId="6">
    <w:abstractNumId w:val="17"/>
  </w:num>
  <w:num w:numId="7">
    <w:abstractNumId w:val="15"/>
  </w:num>
  <w:num w:numId="8">
    <w:abstractNumId w:val="7"/>
  </w:num>
  <w:num w:numId="9">
    <w:abstractNumId w:val="2"/>
  </w:num>
  <w:num w:numId="10">
    <w:abstractNumId w:val="13"/>
  </w:num>
  <w:num w:numId="11">
    <w:abstractNumId w:val="6"/>
  </w:num>
  <w:num w:numId="12">
    <w:abstractNumId w:val="4"/>
  </w:num>
  <w:num w:numId="13">
    <w:abstractNumId w:val="5"/>
  </w:num>
  <w:num w:numId="14">
    <w:abstractNumId w:val="12"/>
  </w:num>
  <w:num w:numId="15">
    <w:abstractNumId w:val="1"/>
  </w:num>
  <w:num w:numId="16">
    <w:abstractNumId w:val="10"/>
  </w:num>
  <w:num w:numId="17">
    <w:abstractNumId w:val="18"/>
    <w:lvlOverride w:ilvl="0"/>
    <w:lvlOverride w:ilvl="1"/>
    <w:lvlOverride w:ilvl="2"/>
    <w:lvlOverride w:ilvl="3"/>
    <w:lvlOverride w:ilvl="4"/>
    <w:lvlOverride w:ilvl="5"/>
    <w:lvlOverride w:ilvl="6"/>
    <w:lvlOverride w:ilvl="7"/>
    <w:lvlOverride w:ilvl="8"/>
  </w:num>
  <w:num w:numId="18">
    <w:abstractNumId w:val="0"/>
    <w:lvlOverride w:ilvl="0"/>
    <w:lvlOverride w:ilvl="1"/>
    <w:lvlOverride w:ilvl="2"/>
    <w:lvlOverride w:ilvl="3"/>
    <w:lvlOverride w:ilvl="4"/>
    <w:lvlOverride w:ilvl="5"/>
    <w:lvlOverride w:ilvl="6"/>
    <w:lvlOverride w:ilvl="7"/>
    <w:lvlOverride w:ilvl="8"/>
  </w:num>
  <w:num w:numId="19">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D09"/>
    <w:rsid w:val="000119BD"/>
    <w:rsid w:val="00063DAA"/>
    <w:rsid w:val="000E1593"/>
    <w:rsid w:val="000E78F7"/>
    <w:rsid w:val="00152C40"/>
    <w:rsid w:val="001B3CF1"/>
    <w:rsid w:val="001D5831"/>
    <w:rsid w:val="00233DB3"/>
    <w:rsid w:val="00274268"/>
    <w:rsid w:val="0035416B"/>
    <w:rsid w:val="00372F94"/>
    <w:rsid w:val="003A35A7"/>
    <w:rsid w:val="0044024C"/>
    <w:rsid w:val="00444D00"/>
    <w:rsid w:val="005F41F5"/>
    <w:rsid w:val="007E434B"/>
    <w:rsid w:val="00826CC0"/>
    <w:rsid w:val="00880D09"/>
    <w:rsid w:val="009002A7"/>
    <w:rsid w:val="009B0A4C"/>
    <w:rsid w:val="00A52268"/>
    <w:rsid w:val="00B47727"/>
    <w:rsid w:val="00CE0975"/>
    <w:rsid w:val="00E27D1A"/>
    <w:rsid w:val="00F00B5B"/>
    <w:rsid w:val="00FA1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3C03DE-789F-4AC3-920E-93CC54F6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D0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0D09"/>
    <w:rPr>
      <w:color w:val="0563C1"/>
      <w:u w:val="single"/>
    </w:rPr>
  </w:style>
  <w:style w:type="paragraph" w:styleId="ListParagraph">
    <w:name w:val="List Paragraph"/>
    <w:basedOn w:val="Normal"/>
    <w:uiPriority w:val="34"/>
    <w:qFormat/>
    <w:rsid w:val="00880D09"/>
    <w:pPr>
      <w:spacing w:after="160" w:line="252" w:lineRule="auto"/>
      <w:ind w:left="720"/>
      <w:contextualSpacing/>
    </w:pPr>
  </w:style>
  <w:style w:type="paragraph" w:styleId="NormalWeb">
    <w:name w:val="Normal (Web)"/>
    <w:basedOn w:val="Normal"/>
    <w:uiPriority w:val="99"/>
    <w:semiHidden/>
    <w:unhideWhenUsed/>
    <w:rsid w:val="001B3CF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22284">
      <w:bodyDiv w:val="1"/>
      <w:marLeft w:val="0"/>
      <w:marRight w:val="0"/>
      <w:marTop w:val="0"/>
      <w:marBottom w:val="0"/>
      <w:divBdr>
        <w:top w:val="none" w:sz="0" w:space="0" w:color="auto"/>
        <w:left w:val="none" w:sz="0" w:space="0" w:color="auto"/>
        <w:bottom w:val="none" w:sz="0" w:space="0" w:color="auto"/>
        <w:right w:val="none" w:sz="0" w:space="0" w:color="auto"/>
      </w:divBdr>
    </w:div>
    <w:div w:id="1485314988">
      <w:bodyDiv w:val="1"/>
      <w:marLeft w:val="0"/>
      <w:marRight w:val="0"/>
      <w:marTop w:val="0"/>
      <w:marBottom w:val="0"/>
      <w:divBdr>
        <w:top w:val="none" w:sz="0" w:space="0" w:color="auto"/>
        <w:left w:val="none" w:sz="0" w:space="0" w:color="auto"/>
        <w:bottom w:val="none" w:sz="0" w:space="0" w:color="auto"/>
        <w:right w:val="none" w:sz="0" w:space="0" w:color="auto"/>
      </w:divBdr>
    </w:div>
    <w:div w:id="1563909934">
      <w:bodyDiv w:val="1"/>
      <w:marLeft w:val="0"/>
      <w:marRight w:val="0"/>
      <w:marTop w:val="0"/>
      <w:marBottom w:val="0"/>
      <w:divBdr>
        <w:top w:val="none" w:sz="0" w:space="0" w:color="auto"/>
        <w:left w:val="none" w:sz="0" w:space="0" w:color="auto"/>
        <w:bottom w:val="none" w:sz="0" w:space="0" w:color="auto"/>
        <w:right w:val="none" w:sz="0" w:space="0" w:color="auto"/>
      </w:divBdr>
    </w:div>
    <w:div w:id="175381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rccomaha.org/about/employment-applica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ccomaha.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Pursell</dc:creator>
  <cp:keywords/>
  <dc:description/>
  <cp:lastModifiedBy>Jennifer Pursell</cp:lastModifiedBy>
  <cp:revision>4</cp:revision>
  <dcterms:created xsi:type="dcterms:W3CDTF">2022-07-13T16:03:00Z</dcterms:created>
  <dcterms:modified xsi:type="dcterms:W3CDTF">2022-07-13T16:14:00Z</dcterms:modified>
</cp:coreProperties>
</file>